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128D" w14:textId="77777777" w:rsidR="0076794D" w:rsidRPr="002E596C" w:rsidRDefault="0076794D" w:rsidP="007679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E59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  <w:t>образец</w:t>
      </w:r>
    </w:p>
    <w:p w14:paraId="7CA4818A" w14:textId="77777777" w:rsidR="0076794D" w:rsidRPr="002E596C" w:rsidRDefault="0076794D" w:rsidP="0076794D">
      <w:pPr>
        <w:spacing w:after="0" w:line="256" w:lineRule="auto"/>
        <w:jc w:val="right"/>
        <w:rPr>
          <w:rFonts w:ascii="Times New Roman" w:eastAsia="Calibri" w:hAnsi="Times New Roman" w:cs="Times New Roman"/>
          <w:b/>
          <w:i/>
          <w:szCs w:val="24"/>
          <w:lang w:val="en-US"/>
        </w:rPr>
      </w:pPr>
    </w:p>
    <w:p w14:paraId="4E0A8591" w14:textId="01E78A63" w:rsidR="0076794D" w:rsidRPr="002E596C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E596C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 w:eastAsia="ar-SA"/>
        </w:rPr>
        <w:t>ОПИС</w:t>
      </w:r>
      <w:r w:rsidRPr="002E596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на документите и информацията, </w:t>
      </w:r>
      <w:r w:rsidRPr="002E596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br/>
        <w:t>съдържащи се в офертата</w:t>
      </w:r>
    </w:p>
    <w:p w14:paraId="04B2DE07" w14:textId="77777777" w:rsidR="0076794D" w:rsidRPr="002E596C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5CFC578E" w14:textId="77777777" w:rsidR="0076794D" w:rsidRPr="002E596C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E59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НА ...................................</w:t>
      </w:r>
      <w:r w:rsidR="00AE603C" w:rsidRPr="002E59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..........................</w:t>
      </w:r>
      <w:r w:rsidRPr="002E59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.........................................................................</w:t>
      </w:r>
    </w:p>
    <w:p w14:paraId="57B7D872" w14:textId="77777777" w:rsidR="0076794D" w:rsidRPr="002E596C" w:rsidRDefault="0076794D" w:rsidP="0076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96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2E59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на участника)</w:t>
      </w:r>
    </w:p>
    <w:p w14:paraId="42F782E7" w14:textId="77777777" w:rsidR="0076794D" w:rsidRPr="002E596C" w:rsidRDefault="0076794D" w:rsidP="0076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65AA91" w14:textId="77777777" w:rsidR="0076794D" w:rsidRPr="002E596C" w:rsidRDefault="0076794D" w:rsidP="00AE603C">
      <w:pPr>
        <w:spacing w:after="0" w:line="360" w:lineRule="auto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96C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поръчка по чл. 20, ал. 3, т. </w:t>
      </w:r>
      <w:r w:rsidR="002E596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596C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2E596C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2E59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4D3D90" w14:textId="77777777" w:rsidR="00CA7634" w:rsidRPr="002E596C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553FA2B1" w14:textId="77777777" w:rsidR="00972A9D" w:rsidRPr="002E596C" w:rsidRDefault="005A60B7" w:rsidP="0097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055130ED" w14:textId="77777777" w:rsidR="00B53B43" w:rsidRPr="002E596C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16CEB8A9" w14:textId="77777777" w:rsidR="00CA7634" w:rsidRPr="002E596C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138EE697" w14:textId="77777777" w:rsidR="00CA7634" w:rsidRPr="002E596C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C30F55C" w14:textId="77777777" w:rsidR="0076794D" w:rsidRPr="002E596C" w:rsidRDefault="0076794D" w:rsidP="007679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 w:eastAsia="ar-SA"/>
        </w:rPr>
      </w:pPr>
    </w:p>
    <w:tbl>
      <w:tblPr>
        <w:tblW w:w="990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3"/>
        <w:gridCol w:w="1683"/>
      </w:tblGrid>
      <w:tr w:rsidR="0076794D" w:rsidRPr="002E596C" w14:paraId="2002F8D2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1C7B4" w14:textId="77777777" w:rsidR="0076794D" w:rsidRPr="002E596C" w:rsidRDefault="0076794D" w:rsidP="00767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E59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712D7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2E59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BAA2C3" w14:textId="77777777" w:rsidR="0076794D" w:rsidRPr="002E596C" w:rsidRDefault="0076794D" w:rsidP="0076794D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2E59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</w:tr>
      <w:tr w:rsidR="0076794D" w:rsidRPr="002E596C" w14:paraId="61C624BB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4C02" w14:textId="77777777" w:rsidR="0076794D" w:rsidRPr="002E596C" w:rsidRDefault="0076794D" w:rsidP="0076794D">
            <w:pPr>
              <w:tabs>
                <w:tab w:val="left" w:pos="1177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9A6" w14:textId="77777777" w:rsidR="0076794D" w:rsidRPr="002E596C" w:rsidRDefault="0076794D" w:rsidP="0076794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5BC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1E842682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875" w14:textId="77777777" w:rsidR="0076794D" w:rsidRPr="002E596C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0E8" w14:textId="77777777" w:rsidR="0076794D" w:rsidRPr="002E596C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B28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7128DCFE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0F22" w14:textId="77777777" w:rsidR="0076794D" w:rsidRPr="002E596C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740" w14:textId="77777777" w:rsidR="0076794D" w:rsidRPr="002E596C" w:rsidRDefault="0076794D" w:rsidP="0076794D">
            <w:pPr>
              <w:spacing w:after="0" w:line="240" w:lineRule="auto"/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9B4E" w14:textId="77777777" w:rsidR="0076794D" w:rsidRPr="002E596C" w:rsidRDefault="0076794D" w:rsidP="0076794D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2E596C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ab/>
            </w:r>
          </w:p>
        </w:tc>
      </w:tr>
      <w:tr w:rsidR="0076794D" w:rsidRPr="002E596C" w14:paraId="26800926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E6C" w14:textId="77777777" w:rsidR="0076794D" w:rsidRPr="002E596C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62B5" w14:textId="77777777" w:rsidR="0076794D" w:rsidRPr="002E596C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BB1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5934D991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B419" w14:textId="77777777" w:rsidR="0076794D" w:rsidRPr="002E596C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CE3" w14:textId="77777777" w:rsidR="0076794D" w:rsidRPr="002E596C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715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33D6DA3D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0D1" w14:textId="77777777" w:rsidR="0076794D" w:rsidRPr="002E596C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668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D82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77FAA451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3338" w14:textId="77777777" w:rsidR="0076794D" w:rsidRPr="002E596C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DC1D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62C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005DFCE3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B90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222" w14:textId="77777777" w:rsidR="0076794D" w:rsidRPr="002E596C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EA0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24F59379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2E23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BDC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24C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2EA79C76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814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F047" w14:textId="77777777" w:rsidR="0076794D" w:rsidRPr="002E596C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4C1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23EB4731" w14:textId="77777777" w:rsidTr="00AE603C">
        <w:trPr>
          <w:trHeight w:val="7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2784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C30" w14:textId="77777777" w:rsidR="0076794D" w:rsidRPr="002E596C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361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794D" w:rsidRPr="002E596C" w14:paraId="4C2FFE9A" w14:textId="77777777" w:rsidTr="00AE603C">
        <w:trPr>
          <w:trHeight w:val="7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C4F" w14:textId="77777777" w:rsidR="0076794D" w:rsidRPr="002E596C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D71" w14:textId="77777777" w:rsidR="0076794D" w:rsidRPr="002E596C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179" w14:textId="77777777" w:rsidR="0076794D" w:rsidRPr="002E596C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68472625" w14:textId="77777777" w:rsidR="0076794D" w:rsidRPr="002E596C" w:rsidRDefault="0076794D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0C8F4F3B" w14:textId="77777777" w:rsidR="0076794D" w:rsidRPr="002E596C" w:rsidRDefault="0076794D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70DF5296" w14:textId="77777777" w:rsidR="00AE603C" w:rsidRPr="002E596C" w:rsidRDefault="00AE603C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4270419F" w14:textId="77777777" w:rsidR="00AE603C" w:rsidRPr="002E596C" w:rsidRDefault="00AE603C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679257C9" w14:textId="77777777" w:rsidR="0076794D" w:rsidRPr="002E596C" w:rsidRDefault="00AE603C" w:rsidP="0076794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E596C">
        <w:rPr>
          <w:rFonts w:ascii="Times New Roman" w:eastAsia="Calibri" w:hAnsi="Times New Roman" w:cs="Times New Roman"/>
          <w:sz w:val="24"/>
          <w:szCs w:val="24"/>
          <w:lang w:eastAsia="bg-BG"/>
        </w:rPr>
        <w:t>Дата</w:t>
      </w:r>
      <w:r w:rsidR="0076794D" w:rsidRPr="002E59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..............................                                        </w:t>
      </w:r>
      <w:r w:rsidR="0076794D" w:rsidRPr="002E596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ИМЕ,ПОДПИС: </w:t>
      </w:r>
      <w:r w:rsidR="0076794D" w:rsidRPr="002E596C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</w:t>
      </w:r>
    </w:p>
    <w:p w14:paraId="743EB0DA" w14:textId="77777777" w:rsidR="005536F7" w:rsidRPr="002E596C" w:rsidRDefault="005536F7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</w:pPr>
    </w:p>
    <w:p w14:paraId="24139E8C" w14:textId="77777777" w:rsidR="005536F7" w:rsidRPr="002E596C" w:rsidRDefault="005536F7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1FB6245F" w14:textId="77777777" w:rsidR="00927925" w:rsidRPr="002E596C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299E1D3D" w14:textId="77777777" w:rsidR="00927925" w:rsidRPr="002E596C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31D48700" w14:textId="77777777" w:rsidR="00927925" w:rsidRPr="002E596C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414BDCAC" w14:textId="77777777" w:rsidR="00927925" w:rsidRPr="002E596C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165D8BE0" w14:textId="77777777" w:rsidR="005042EE" w:rsidRPr="002E596C" w:rsidRDefault="005042EE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312785B3" w14:textId="77777777" w:rsidR="005042EE" w:rsidRPr="002E596C" w:rsidRDefault="005042EE" w:rsidP="00711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5440F001" w14:textId="77777777" w:rsidR="004B4082" w:rsidRPr="00FC325B" w:rsidRDefault="004B4082" w:rsidP="00AE603C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</w:rPr>
        <w:lastRenderedPageBreak/>
        <w:t>ОБРАЗЕЦ</w:t>
      </w:r>
    </w:p>
    <w:p w14:paraId="5A44373F" w14:textId="77777777" w:rsidR="00AE603C" w:rsidRPr="00FC325B" w:rsidRDefault="00AE603C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084069" w14:textId="77777777" w:rsidR="004B4082" w:rsidRPr="00FC325B" w:rsidRDefault="005F0DCA" w:rsidP="005F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C325B">
        <w:rPr>
          <w:rFonts w:ascii="Times New Roman" w:eastAsia="Times New Roman" w:hAnsi="Times New Roman" w:cs="Times New Roman"/>
          <w:b/>
        </w:rPr>
        <w:t>ЗАЯВЛЕНИЕ ЗА УЧАСТИЕ</w:t>
      </w:r>
    </w:p>
    <w:p w14:paraId="059BAB6E" w14:textId="77777777" w:rsidR="005F0DCA" w:rsidRPr="00FC325B" w:rsidRDefault="005F0DCA" w:rsidP="005F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00C3FAD" w14:textId="77777777" w:rsidR="00AE603C" w:rsidRPr="00FC325B" w:rsidRDefault="00AE603C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C325B">
        <w:rPr>
          <w:rFonts w:ascii="Times New Roman" w:eastAsia="Times New Roman" w:hAnsi="Times New Roman" w:cs="Times New Roman"/>
          <w:b/>
          <w:bCs/>
        </w:rPr>
        <w:t>До</w:t>
      </w:r>
      <w:r w:rsidR="004B4082" w:rsidRPr="00FC325B">
        <w:rPr>
          <w:rFonts w:ascii="Times New Roman" w:eastAsia="Times New Roman" w:hAnsi="Times New Roman" w:cs="Times New Roman"/>
          <w:b/>
          <w:bCs/>
        </w:rPr>
        <w:t xml:space="preserve">  …………………………………………………</w:t>
      </w:r>
      <w:r w:rsidRPr="00FC325B">
        <w:rPr>
          <w:rFonts w:ascii="Times New Roman" w:eastAsia="Times New Roman" w:hAnsi="Times New Roman" w:cs="Times New Roman"/>
          <w:b/>
          <w:bCs/>
        </w:rPr>
        <w:t>……………………………………………………</w:t>
      </w:r>
    </w:p>
    <w:p w14:paraId="30F3A9D6" w14:textId="77777777" w:rsidR="004B4082" w:rsidRPr="00FC325B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C325B">
        <w:rPr>
          <w:rFonts w:ascii="Times New Roman" w:eastAsia="Times New Roman" w:hAnsi="Times New Roman" w:cs="Times New Roman"/>
          <w:i/>
          <w:iCs/>
        </w:rPr>
        <w:t>(Наименование на Възложителя)</w:t>
      </w:r>
    </w:p>
    <w:p w14:paraId="0EC7565B" w14:textId="77777777" w:rsidR="004B4082" w:rsidRPr="00FC325B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10488BD9" w14:textId="77777777" w:rsidR="00AE603C" w:rsidRPr="00FC325B" w:rsidRDefault="004B4082" w:rsidP="00AE603C">
      <w:pPr>
        <w:spacing w:after="0" w:line="36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b/>
        </w:rPr>
        <w:t>Относно</w:t>
      </w:r>
      <w:r w:rsidRPr="00FC325B">
        <w:rPr>
          <w:rFonts w:ascii="Times New Roman" w:eastAsia="Times New Roman" w:hAnsi="Times New Roman" w:cs="Times New Roman"/>
        </w:rPr>
        <w:t xml:space="preserve">: </w:t>
      </w:r>
      <w:r w:rsidR="00AE603C" w:rsidRPr="00FC325B">
        <w:rPr>
          <w:rFonts w:ascii="Times New Roman" w:eastAsia="Times New Roman" w:hAnsi="Times New Roman" w:cs="Times New Roman"/>
          <w:sz w:val="24"/>
          <w:szCs w:val="24"/>
        </w:rPr>
        <w:t xml:space="preserve">Участие в обществена поръчка по чл. 20, ал. 3, т. </w:t>
      </w:r>
      <w:r w:rsidR="00FC325B" w:rsidRPr="00FC325B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AE603C" w:rsidRPr="00FC325B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AE603C" w:rsidRPr="00FC325B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AE603C" w:rsidRPr="00FC325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0"/>
      </w:tblGrid>
      <w:tr w:rsidR="0060476B" w:rsidRPr="00FC325B" w14:paraId="4C171ABE" w14:textId="77777777" w:rsidTr="00481B80"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9AC71" w14:textId="77777777" w:rsidR="00927925" w:rsidRPr="00FC325B" w:rsidRDefault="005A60B7" w:rsidP="0092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60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„Доставка, монтаж и пускане в експлоатация на устройство за непрекъсваемо токозахранване (UPS) за нуждите на "МБАЛ – Христо Ботев" АД"</w:t>
            </w:r>
          </w:p>
          <w:p w14:paraId="3BC95620" w14:textId="77777777" w:rsidR="00B53B43" w:rsidRPr="00FC325B" w:rsidRDefault="00B53B43" w:rsidP="00B5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F9D2C2" w14:textId="77777777" w:rsidR="0060476B" w:rsidRPr="00FC325B" w:rsidRDefault="0060476B" w:rsidP="0060476B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476B" w:rsidRPr="002E596C" w14:paraId="6B684B81" w14:textId="77777777" w:rsidTr="00481B80">
        <w:tc>
          <w:tcPr>
            <w:tcW w:w="9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1"/>
              <w:gridCol w:w="4787"/>
            </w:tblGrid>
            <w:tr w:rsidR="0060476B" w:rsidRPr="002E596C" w14:paraId="48204890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69C2B1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5EC7B5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7C920D58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8CA60A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14:paraId="43CA8C6C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79ED51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2CF9035A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6EFC5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60476B" w:rsidRPr="002E596C" w14:paraId="3AEFB84B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0262AB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902532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2A3E1368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7DF9E1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0E7DE0B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538F7ECB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B343B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Адрес за кореспонденция:</w:t>
                  </w:r>
                </w:p>
              </w:tc>
            </w:tr>
            <w:tr w:rsidR="0060476B" w:rsidRPr="002E596C" w14:paraId="17DDD924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0016E6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7B57A2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172E4DBF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DFF426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A626E1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2ACA293C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696137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C36A19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2428CCB9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9CA8DB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06AD08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01534C9C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428D41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031CB5C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1157A015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EBB62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60476B" w:rsidRPr="002E596C" w14:paraId="3B2B4C3C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4FFD9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14:paraId="79F806D7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>(ако лицата са повече, се добавя необходимият брой полета)</w:t>
                  </w:r>
                </w:p>
              </w:tc>
            </w:tr>
            <w:tr w:rsidR="0060476B" w:rsidRPr="002E596C" w14:paraId="5F9A5678" w14:textId="77777777" w:rsidTr="00FA75E8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186375" w14:textId="03A93498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Трите имена, ЕГН,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AC21D2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496C431E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F429FD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FB9412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6846219A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57A1CD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E70F64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4DC1D661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840C93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E3585E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62ADCBE4" w14:textId="77777777" w:rsidTr="00FA75E8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4A24FA" w14:textId="73D03002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Трите имена, ЕГН,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794736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76A4DBA7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73CB89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541B37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2767FF5D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8B8B3B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69301F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641F331B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BC4E0D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0B3C8F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60476B" w:rsidRPr="002E596C" w14:paraId="7F8964D9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F88800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FC325B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861EC6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14:paraId="3C57634D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60476B" w:rsidRPr="002E596C" w14:paraId="26143415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EEDDE7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14:paraId="6AC3D788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14:paraId="76307CD5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IBAN</w:t>
                  </w:r>
                </w:p>
                <w:p w14:paraId="3D31DDF5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BIC</w:t>
                  </w:r>
                </w:p>
                <w:p w14:paraId="3D1CCD1B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F55B21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14:paraId="23B5BE0F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14:paraId="0E48FA5A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14:paraId="20B90B51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FC325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14:paraId="75F3D3E0" w14:textId="77777777" w:rsidR="0060476B" w:rsidRPr="00FC325B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14:paraId="701EDF45" w14:textId="77777777" w:rsidR="0060476B" w:rsidRPr="002E596C" w:rsidRDefault="0060476B" w:rsidP="0060476B">
            <w:pPr>
              <w:spacing w:before="60" w:after="0" w:line="276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</w:rPr>
            </w:pPr>
          </w:p>
        </w:tc>
      </w:tr>
    </w:tbl>
    <w:p w14:paraId="1B25945E" w14:textId="77777777" w:rsidR="008C4924" w:rsidRPr="002E596C" w:rsidRDefault="008C4924" w:rsidP="008C4924">
      <w:pPr>
        <w:keepNext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B9A169" w14:textId="77777777" w:rsidR="008C4924" w:rsidRPr="00FC325B" w:rsidRDefault="008C4924" w:rsidP="008C4924">
      <w:pPr>
        <w:keepNext/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6B71E2A7" w14:textId="77777777" w:rsidR="008C4924" w:rsidRPr="00FC325B" w:rsidRDefault="008C4924" w:rsidP="008C4924">
      <w:pPr>
        <w:keepNext/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112A3" w14:textId="77777777" w:rsidR="008C4924" w:rsidRPr="00FC325B" w:rsidRDefault="008C4924" w:rsidP="008C4924">
      <w:pPr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sz w:val="24"/>
          <w:szCs w:val="24"/>
        </w:rPr>
        <w:t xml:space="preserve">С настоящото заявяваме, че желаем да участваме в обявената от Вас обществена поръчка с предмет: </w:t>
      </w:r>
      <w:r w:rsidRPr="00FC325B">
        <w:rPr>
          <w:rFonts w:ascii="Times New Roman" w:eastAsia="Times New Roman" w:hAnsi="Times New Roman" w:cs="Times New Roman"/>
          <w:b/>
          <w:sz w:val="24"/>
          <w:szCs w:val="24"/>
        </w:rPr>
        <w:t xml:space="preserve">„............................................“, </w:t>
      </w:r>
      <w:r w:rsidRPr="00FC325B">
        <w:rPr>
          <w:rFonts w:ascii="Times New Roman" w:eastAsia="Calibri" w:hAnsi="Times New Roman" w:cs="Times New Roman"/>
          <w:sz w:val="24"/>
          <w:szCs w:val="24"/>
        </w:rPr>
        <w:t>като</w:t>
      </w:r>
      <w:r w:rsidRPr="00FC325B">
        <w:rPr>
          <w:rFonts w:ascii="Times New Roman" w:eastAsia="Times New Roman" w:hAnsi="Times New Roman" w:cs="Times New Roman"/>
          <w:sz w:val="24"/>
          <w:szCs w:val="24"/>
        </w:rPr>
        <w:t xml:space="preserve"> декларираме:</w:t>
      </w:r>
    </w:p>
    <w:p w14:paraId="2904B555" w14:textId="77777777" w:rsidR="008C4924" w:rsidRPr="00FC325B" w:rsidRDefault="008C4924" w:rsidP="008C4924">
      <w:pPr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after="20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14:paraId="34AD479C" w14:textId="77777777" w:rsidR="008C4924" w:rsidRPr="00FC325B" w:rsidRDefault="008C4924" w:rsidP="008C4924">
      <w:pPr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before="60" w:after="200" w:line="276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14:paraId="76A0FB51" w14:textId="77777777" w:rsidR="008C4924" w:rsidRPr="00FC325B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Pr="00FC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НЯМА ДА ПОЛЗВАМ / ЩЕ ПОЛЗВАМ</w:t>
      </w:r>
      <w:r w:rsidR="00FC32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FC325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FC325B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14:paraId="18D655DA" w14:textId="77777777" w:rsidR="008C4924" w:rsidRPr="002E596C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14:paraId="71A856BF" w14:textId="77777777" w:rsidR="008C4924" w:rsidRPr="00FC325B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14:paraId="6214D352" w14:textId="77777777" w:rsidR="008C4924" w:rsidRPr="00FC325B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3FBED65" w14:textId="77777777" w:rsidR="008C4924" w:rsidRPr="00FC325B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14:paraId="02CF1828" w14:textId="77777777" w:rsidR="008C4924" w:rsidRPr="00FC325B" w:rsidRDefault="008C4924" w:rsidP="008C49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дял от поръчката, който ще му възложи участника </w:t>
      </w:r>
      <w:r w:rsidRPr="00FC325B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FC325B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14:paraId="5DDE6F8D" w14:textId="77777777" w:rsidR="008C4924" w:rsidRPr="00FC325B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96A56D5" w14:textId="77777777" w:rsidR="008C4924" w:rsidRPr="00FC325B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14:paraId="3F91F55B" w14:textId="77777777" w:rsidR="008C4924" w:rsidRPr="00FC325B" w:rsidRDefault="008C4924" w:rsidP="00DC08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="00DC087F"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....................</w:t>
      </w:r>
      <w:r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</w:p>
    <w:p w14:paraId="5D7E84F0" w14:textId="77777777" w:rsidR="008C4924" w:rsidRPr="00FC325B" w:rsidRDefault="008C4924" w:rsidP="00A27A0C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дял от поръчката, който ще му възложи участника</w:t>
      </w:r>
      <w:r w:rsidRPr="00FC325B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%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FC325B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14:paraId="59BEE612" w14:textId="77777777" w:rsidR="008C4924" w:rsidRPr="00FC325B" w:rsidRDefault="008C4924" w:rsidP="008C492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подизпълнители:</w:t>
      </w:r>
    </w:p>
    <w:p w14:paraId="0B8D1630" w14:textId="77777777" w:rsidR="008C4924" w:rsidRPr="00FC325B" w:rsidRDefault="008C4924" w:rsidP="008C4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14:paraId="3E98D427" w14:textId="77777777" w:rsidR="008C4924" w:rsidRPr="00FC325B" w:rsidRDefault="008C4924" w:rsidP="008C492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3.2.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</w:t>
      </w:r>
      <w:r w:rsidR="00877A2F"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/ако е приложимо/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80FB629" w14:textId="77777777" w:rsidR="008C4924" w:rsidRPr="00FC325B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14:paraId="5DCBFC23" w14:textId="77777777" w:rsidR="008C4924" w:rsidRPr="00FC325B" w:rsidRDefault="008C4924" w:rsidP="00A27A0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т.3.2.</w:t>
      </w:r>
      <w:r w:rsidR="002521FD"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промяна в обстоятелствата преди сключване на договора за обществена поръчка.</w:t>
      </w:r>
    </w:p>
    <w:p w14:paraId="7594C239" w14:textId="77777777" w:rsidR="008C4924" w:rsidRPr="00FC325B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3.3.2. </w:t>
      </w:r>
      <w:r w:rsidR="002521FD"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Замяна или включване на подизпълнител по време на изпълнение на договора за обществена поръчка е допустимо при необходимост, ако са изпълнени едновременно следните условия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6EBFA0B" w14:textId="77777777" w:rsidR="008C4924" w:rsidRPr="00FC325B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14:paraId="05E46339" w14:textId="77777777" w:rsidR="008C4924" w:rsidRPr="00FC325B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- новият подизпълнител отговаря на</w:t>
      </w:r>
      <w:r w:rsidR="002521FD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подбор по отношение на делаи вида на дейностите, които ще изпълнява.</w:t>
      </w:r>
    </w:p>
    <w:p w14:paraId="25BF326A" w14:textId="77777777" w:rsidR="004B02B8" w:rsidRPr="00FC325B" w:rsidRDefault="001A37FD" w:rsidP="004B02B8">
      <w:pPr>
        <w:spacing w:after="0" w:line="276" w:lineRule="auto"/>
        <w:ind w:firstLine="567"/>
        <w:jc w:val="both"/>
        <w:rPr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3.4</w:t>
      </w:r>
      <w:r w:rsidR="008C4924" w:rsidRPr="00FC32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B02B8" w:rsidRPr="00FC325B">
        <w:rPr>
          <w:rFonts w:ascii="Times New Roman" w:hAnsi="Times New Roman" w:cs="Times New Roman"/>
          <w:sz w:val="24"/>
          <w:szCs w:val="24"/>
        </w:rPr>
        <w:t>При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замяна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или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включване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на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подизпълнител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ще</w:t>
      </w:r>
      <w:r w:rsidR="005042EE" w:rsidRPr="00FC32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представя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на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възложителя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копие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на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договора с новия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подизпълнител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заедно с всички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документи, които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доказват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изпълнението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на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условията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по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чл.66, ал.14 от ЗОП, в срок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до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три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дни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от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неговото</w:t>
      </w:r>
      <w:r w:rsidR="005042EE" w:rsidRPr="00FC325B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FC325B">
        <w:rPr>
          <w:rFonts w:ascii="Times New Roman" w:hAnsi="Times New Roman" w:cs="Times New Roman"/>
          <w:sz w:val="24"/>
          <w:szCs w:val="24"/>
        </w:rPr>
        <w:t>сключване.</w:t>
      </w:r>
    </w:p>
    <w:p w14:paraId="32FDC288" w14:textId="77777777" w:rsidR="008C4924" w:rsidRPr="00FC325B" w:rsidRDefault="008C4924" w:rsidP="004B02B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Pr="00FC325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 ПОЗОВАВАМ / НЕ СЕ ПОЗОВАВАМ</w:t>
      </w:r>
      <w:r w:rsidR="005042EE" w:rsidRPr="00FC325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 xml:space="preserve"> </w:t>
      </w:r>
      <w:r w:rsidRPr="00FC325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="008C3149"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</w:t>
      </w:r>
      <w:r w:rsidR="005042EE" w:rsidRPr="00FC325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120B47"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/ако е приложимо/</w:t>
      </w: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C1CB3D2" w14:textId="77777777" w:rsidR="008C4924" w:rsidRPr="00FC325B" w:rsidRDefault="008C4924" w:rsidP="008C492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14:paraId="042B6605" w14:textId="77777777" w:rsidR="008C4924" w:rsidRPr="00FC325B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r w:rsidR="00CA2794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лица, на чий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то капацитет се позовавам са следните: </w:t>
      </w:r>
    </w:p>
    <w:p w14:paraId="0FF5826B" w14:textId="77777777" w:rsidR="008C4924" w:rsidRPr="002E596C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589909FA" w14:textId="77777777" w:rsidR="008C4924" w:rsidRPr="00FC325B" w:rsidRDefault="00CC1A47" w:rsidP="008C4924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</w:t>
      </w:r>
      <w:r w:rsidR="008C4924"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1:</w:t>
      </w:r>
      <w:r w:rsidR="008C4924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="008C4924"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14:paraId="0220A420" w14:textId="77777777" w:rsidR="008C4924" w:rsidRPr="00FC325B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14:paraId="39450D1B" w14:textId="77777777" w:rsidR="008C4924" w:rsidRPr="00FC325B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</w:t>
      </w:r>
      <w:r w:rsidR="00877A2F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</w:t>
      </w:r>
      <w:r w:rsidR="00ED78E2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…………………………………………………………...............</w:t>
      </w:r>
    </w:p>
    <w:p w14:paraId="2914A878" w14:textId="77777777" w:rsidR="008C4924" w:rsidRPr="00FC325B" w:rsidRDefault="008C4924" w:rsidP="008C49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88FBE0A" w14:textId="77777777" w:rsidR="008C4924" w:rsidRPr="00FC325B" w:rsidRDefault="00CC1A47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</w:t>
      </w:r>
      <w:r w:rsidR="008C4924"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2:</w:t>
      </w:r>
      <w:r w:rsidR="008C4924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="008C4924" w:rsidRPr="00FC32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14:paraId="5D7A532F" w14:textId="77777777" w:rsidR="008C4924" w:rsidRPr="00FC325B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8D60BD7" w14:textId="77777777" w:rsidR="008C4924" w:rsidRPr="00FC325B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14:paraId="069101D0" w14:textId="77777777" w:rsidR="008C4924" w:rsidRPr="00FC325B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="00877A2F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="00ED78E2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……………………………………………………………………….</w:t>
      </w:r>
    </w:p>
    <w:p w14:paraId="03FF3FB7" w14:textId="77777777" w:rsidR="008C4924" w:rsidRPr="00FC325B" w:rsidRDefault="008C4924" w:rsidP="00EA101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трети лица:</w:t>
      </w:r>
    </w:p>
    <w:p w14:paraId="723BF6F7" w14:textId="77777777" w:rsidR="008C4924" w:rsidRPr="00FC325B" w:rsidRDefault="008C4924" w:rsidP="00EA101B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14:paraId="017E575F" w14:textId="77777777" w:rsidR="008C4924" w:rsidRPr="00FC325B" w:rsidRDefault="008C4924" w:rsidP="00EA101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C325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="007D4A49"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Посочените в т. 4.1. трети лица</w:t>
      </w:r>
      <w:r w:rsidRPr="00FC32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отговарят на съответните критерии за подбор, за доказването на които се позовавам на техния капацитет 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14:paraId="66EA91E1" w14:textId="77777777" w:rsidR="00444FB3" w:rsidRPr="00FC325B" w:rsidRDefault="00444FB3" w:rsidP="008C49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B51AF" w14:textId="77777777" w:rsidR="008C4924" w:rsidRPr="00FC325B" w:rsidRDefault="008C4924" w:rsidP="008C49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2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Известна ми е отговорността по чл. 313 от Наказателния кодекс за посочване на неверни данни в настоящото Заявление.</w:t>
      </w:r>
    </w:p>
    <w:p w14:paraId="11A98FED" w14:textId="77777777" w:rsidR="008C4924" w:rsidRPr="00FC325B" w:rsidRDefault="008C4924" w:rsidP="008C49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033969" w14:textId="77777777" w:rsidR="008C4924" w:rsidRPr="00FC325B" w:rsidRDefault="008C4924" w:rsidP="008C492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32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Към настоящото Заявление за участие прилагам: </w:t>
      </w:r>
    </w:p>
    <w:p w14:paraId="63BE4177" w14:textId="77777777" w:rsidR="008C4924" w:rsidRPr="00FC325B" w:rsidRDefault="008C4924" w:rsidP="008C49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Документ, </w:t>
      </w:r>
      <w:r w:rsidR="001F502C"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чл.37, ал.4 от ППЗОП, 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</w:t>
      </w:r>
      <w:r w:rsidR="001F502C"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е приложимо</w:t>
      </w: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4E267A5" w14:textId="77777777" w:rsidR="001F502C" w:rsidRPr="00FC325B" w:rsidRDefault="001F502C" w:rsidP="008C4924">
      <w:pPr>
        <w:numPr>
          <w:ilvl w:val="0"/>
          <w:numId w:val="5"/>
        </w:numPr>
        <w:spacing w:after="0" w:line="276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325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за доказване на предприетите мерки за надеждност, когато е приложимо.</w:t>
      </w:r>
    </w:p>
    <w:p w14:paraId="4CAEF09E" w14:textId="77777777" w:rsidR="008C4924" w:rsidRPr="002E596C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6E51C8C5" w14:textId="77777777" w:rsidR="008C4924" w:rsidRPr="00FC325B" w:rsidRDefault="008C4924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2901292" w14:textId="77777777" w:rsidR="008C4924" w:rsidRPr="00FC325B" w:rsidRDefault="008C4924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C253F2E" w14:textId="77777777" w:rsidR="004B4082" w:rsidRPr="00FC325B" w:rsidRDefault="004B4082" w:rsidP="004B408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3BF5C73D" w14:textId="77777777" w:rsidR="004B4082" w:rsidRPr="00FC325B" w:rsidRDefault="004B4082" w:rsidP="004B408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5EE94EFE" w14:textId="77777777" w:rsidR="004B4082" w:rsidRPr="00FC325B" w:rsidRDefault="004B4082" w:rsidP="00AE603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FC325B">
        <w:rPr>
          <w:rFonts w:ascii="Times New Roman" w:eastAsia="Times New Roman" w:hAnsi="Times New Roman" w:cs="Times New Roman"/>
          <w:b/>
          <w:u w:val="single"/>
          <w:lang w:val="ru-RU"/>
        </w:rPr>
        <w:t>ПОДПИС и ПЕЧАТ:</w:t>
      </w:r>
    </w:p>
    <w:p w14:paraId="37884C54" w14:textId="77777777" w:rsidR="004B4082" w:rsidRPr="00FC325B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25B">
        <w:rPr>
          <w:rFonts w:ascii="Times New Roman" w:eastAsia="Times New Roman" w:hAnsi="Times New Roman" w:cs="Times New Roman"/>
        </w:rPr>
        <w:t>______________________ (име и фамилия)</w:t>
      </w:r>
    </w:p>
    <w:p w14:paraId="02E4F522" w14:textId="77777777" w:rsidR="004B4082" w:rsidRPr="00FC325B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25B">
        <w:rPr>
          <w:rFonts w:ascii="Times New Roman" w:eastAsia="Times New Roman" w:hAnsi="Times New Roman" w:cs="Times New Roman"/>
        </w:rPr>
        <w:t>_____________________(длъжност на управляващия/представляващия участника)</w:t>
      </w:r>
    </w:p>
    <w:p w14:paraId="249CB8D3" w14:textId="77777777" w:rsidR="004B4082" w:rsidRPr="00FC325B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25B">
        <w:rPr>
          <w:rFonts w:ascii="Times New Roman" w:eastAsia="Times New Roman" w:hAnsi="Times New Roman" w:cs="Times New Roman"/>
        </w:rPr>
        <w:t>______________________ (дата)</w:t>
      </w:r>
    </w:p>
    <w:p w14:paraId="2B6B3539" w14:textId="77777777" w:rsidR="004B4082" w:rsidRPr="00FC325B" w:rsidRDefault="004B4082" w:rsidP="00AE60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4AE58986" w14:textId="77777777" w:rsidR="004B4082" w:rsidRPr="00FC325B" w:rsidRDefault="004B408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62D9ADE6" w14:textId="77777777" w:rsidR="00E72F15" w:rsidRPr="00FC325B" w:rsidRDefault="00E72F15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53F130B0" w14:textId="77777777" w:rsidR="00E72F15" w:rsidRPr="002E596C" w:rsidRDefault="00E72F15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6E5AB7F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F125FE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4B489B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42D3926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5F654A6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61A4916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972903C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B140CF7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4217ED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19CC1C7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C2D19A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DEFC069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1B55037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D3202E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864227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AA4A9E9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A171E06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3E77F82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31361F6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9A1FC00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64D597A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06E701E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7CFFDB9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1457F59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2332458" w14:textId="77777777" w:rsidR="007B3301" w:rsidRPr="002E596C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F06017B" w14:textId="77777777" w:rsidR="00E9082E" w:rsidRPr="002E596C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473D0C1" w14:textId="77777777" w:rsidR="00E9082E" w:rsidRPr="002E596C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A1C6CBA" w14:textId="77777777" w:rsidR="00E9082E" w:rsidRPr="002E596C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</w:p>
    <w:p w14:paraId="2F841C00" w14:textId="77777777" w:rsidR="005042EE" w:rsidRPr="002E596C" w:rsidRDefault="005042E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</w:p>
    <w:p w14:paraId="7A32EC5C" w14:textId="77777777" w:rsidR="005042EE" w:rsidRPr="002E596C" w:rsidRDefault="005042E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</w:p>
    <w:p w14:paraId="0EA286C0" w14:textId="77777777" w:rsidR="005042EE" w:rsidRPr="002E596C" w:rsidRDefault="005042E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</w:p>
    <w:p w14:paraId="0C183B03" w14:textId="77777777" w:rsidR="005042EE" w:rsidRPr="002E596C" w:rsidRDefault="005042E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</w:p>
    <w:p w14:paraId="189C8B9A" w14:textId="77777777" w:rsidR="005042EE" w:rsidRPr="002E596C" w:rsidRDefault="005042E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</w:p>
    <w:p w14:paraId="48A45E8C" w14:textId="77777777" w:rsidR="00E9082E" w:rsidRPr="00461D71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</w:rPr>
      </w:pPr>
      <w:r w:rsidRPr="00461D71">
        <w:rPr>
          <w:rFonts w:ascii="Times New Roman" w:eastAsia="Times New Roman" w:hAnsi="Times New Roman" w:cs="Times New Roman"/>
          <w:b/>
          <w:bCs/>
        </w:rPr>
        <w:t>ОБРАЗЕЦ</w:t>
      </w:r>
    </w:p>
    <w:p w14:paraId="64CC0543" w14:textId="77777777" w:rsidR="00A4727D" w:rsidRPr="00461D71" w:rsidRDefault="00BB28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/>
          <w:sz w:val="24"/>
          <w:szCs w:val="24"/>
        </w:rPr>
        <w:lastRenderedPageBreak/>
        <w:t>ДЕКЛАРАЦИЯ</w:t>
      </w:r>
      <w:r w:rsidRPr="00461D71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1F2C478" w14:textId="77777777" w:rsidR="00A4727D" w:rsidRPr="00461D71" w:rsidRDefault="00BB28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 xml:space="preserve">по чл. 192, ал. 3 ЗОП </w:t>
      </w:r>
    </w:p>
    <w:p w14:paraId="5967DD00" w14:textId="77777777" w:rsidR="00A4727D" w:rsidRPr="00461D71" w:rsidRDefault="00BB28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>за съответствие с критериите за подбор</w:t>
      </w:r>
    </w:p>
    <w:p w14:paraId="009625B1" w14:textId="77777777" w:rsidR="00A4727D" w:rsidRPr="00461D71" w:rsidRDefault="00A4727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0B5DE" w14:textId="77777777" w:rsidR="00A4727D" w:rsidRPr="00461D71" w:rsidRDefault="00BB283A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>Подписаният/ата …………………….....................................................................................,</w:t>
      </w:r>
    </w:p>
    <w:p w14:paraId="36BDD2D4" w14:textId="77777777" w:rsidR="00A4727D" w:rsidRPr="00461D71" w:rsidRDefault="00BB283A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>в качеството си на.......................................................................................................................</w:t>
      </w:r>
    </w:p>
    <w:p w14:paraId="2B4DD171" w14:textId="77777777" w:rsidR="00A4727D" w:rsidRPr="00461D71" w:rsidRDefault="00BB283A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 xml:space="preserve">на .......................................................….......................................………………………… -  </w:t>
      </w:r>
    </w:p>
    <w:p w14:paraId="6368A3AE" w14:textId="77777777" w:rsidR="00A4727D" w:rsidRPr="00461D71" w:rsidRDefault="00BB283A">
      <w:pPr>
        <w:spacing w:after="120"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ab/>
      </w:r>
      <w:r w:rsidRPr="00461D71">
        <w:rPr>
          <w:rFonts w:ascii="Times New Roman" w:hAnsi="Times New Roman" w:cs="Times New Roman"/>
          <w:bCs/>
          <w:sz w:val="24"/>
          <w:szCs w:val="24"/>
        </w:rPr>
        <w:tab/>
        <w:t>наименование на участника, ЕИК/БУЛСТАТ</w:t>
      </w:r>
    </w:p>
    <w:p w14:paraId="405C3CED" w14:textId="77777777" w:rsidR="00A4727D" w:rsidRPr="00461D71" w:rsidRDefault="00BB283A" w:rsidP="00812EE6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 xml:space="preserve">участник във възлагане на обществена поръчка  с предмет: </w:t>
      </w:r>
      <w:r w:rsidR="005A60B7" w:rsidRPr="005A60B7">
        <w:rPr>
          <w:rFonts w:ascii="Times New Roman" w:hAnsi="Times New Roman" w:cs="Times New Roman"/>
          <w:b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2D9A2D76" w14:textId="77777777" w:rsidR="00A4727D" w:rsidRPr="00461D71" w:rsidRDefault="00BB283A">
      <w:pPr>
        <w:spacing w:line="276" w:lineRule="auto"/>
        <w:ind w:right="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  <w:r w:rsidRPr="00461D7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CEC7C9" w14:textId="77777777" w:rsidR="00A4727D" w:rsidRPr="002E596C" w:rsidRDefault="00A4727D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D31B2D" w14:textId="77777777" w:rsidR="00A4727D" w:rsidRPr="002E529C" w:rsidRDefault="005042EE">
      <w:pPr>
        <w:pStyle w:val="ad"/>
        <w:numPr>
          <w:ilvl w:val="0"/>
          <w:numId w:val="9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 от мен участник през последните 3 (три) години, считано от датата</w:t>
      </w:r>
      <w:r w:rsidR="00E35E09" w:rsidRPr="002E529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подаване на настоящата оферта е изпълни</w:t>
      </w:r>
      <w:r w:rsidR="002E529C"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>л следните идентични или сходни</w:t>
      </w:r>
      <w:r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предмета</w:t>
      </w:r>
      <w:r w:rsidR="002E529C"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обществената поръчка </w:t>
      </w:r>
      <w:r w:rsidR="00217ADF"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  <w:r w:rsidRPr="002E529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16C646D2" w14:textId="77777777" w:rsidR="00A4727D" w:rsidRPr="002E596C" w:rsidRDefault="00A4727D">
      <w:pPr>
        <w:spacing w:before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359"/>
        <w:gridCol w:w="1627"/>
        <w:gridCol w:w="1359"/>
        <w:gridCol w:w="1359"/>
        <w:gridCol w:w="1359"/>
        <w:gridCol w:w="1577"/>
      </w:tblGrid>
      <w:tr w:rsidR="005042EE" w:rsidRPr="002E596C" w14:paraId="3ACE60F3" w14:textId="77777777" w:rsidTr="003D415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A5FA" w14:textId="77777777" w:rsidR="00A4727D" w:rsidRPr="00567B5E" w:rsidRDefault="00BB28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50CC" w14:textId="77777777" w:rsidR="00A4727D" w:rsidRPr="00567B5E" w:rsidRDefault="00BB283A" w:rsidP="001674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Предмет на </w:t>
            </w:r>
            <w:r w:rsidR="00167417"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доставката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7F2" w14:textId="77777777" w:rsidR="00A4727D" w:rsidRPr="00567B5E" w:rsidRDefault="00BB283A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на започване и дата на приключване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6D7A" w14:textId="77777777" w:rsidR="00A4727D" w:rsidRPr="00567B5E" w:rsidRDefault="00BB283A" w:rsidP="00377E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Стойност на </w:t>
            </w:r>
            <w:r w:rsidR="00377EBE"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доставката</w:t>
            </w:r>
            <w:r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67B5E">
              <w:rPr>
                <w:rFonts w:ascii="Times New Roman" w:hAnsi="Times New Roman" w:cs="Times New Roman"/>
                <w:b/>
                <w:sz w:val="24"/>
                <w:szCs w:val="24"/>
              </w:rPr>
              <w:t>без ДДС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D4DC" w14:textId="77777777" w:rsidR="00A4727D" w:rsidRPr="00567B5E" w:rsidRDefault="00BB283A" w:rsidP="00377E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Получател на </w:t>
            </w:r>
            <w:r w:rsidR="00377EBE"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доставката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D935" w14:textId="77777777" w:rsidR="00A4727D" w:rsidRPr="00567B5E" w:rsidRDefault="00BB283A" w:rsidP="00377E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 и обем на </w:t>
            </w:r>
            <w:r w:rsidR="00377EBE"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доставката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591" w14:textId="77777777" w:rsidR="00A4727D" w:rsidRPr="00567B5E" w:rsidRDefault="00BB283A" w:rsidP="00377E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Документи, доказващи извършената </w:t>
            </w:r>
            <w:r w:rsidR="00377EBE" w:rsidRPr="00567B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доставка</w:t>
            </w:r>
          </w:p>
        </w:tc>
      </w:tr>
      <w:tr w:rsidR="005042EE" w:rsidRPr="002E596C" w14:paraId="20620F1A" w14:textId="77777777" w:rsidTr="003D415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29BD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FADE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143A" w14:textId="77777777" w:rsidR="00A4727D" w:rsidRPr="002E596C" w:rsidRDefault="00A4727D">
            <w:pPr>
              <w:spacing w:line="276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DF64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F5DE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06C3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3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5042EE" w:rsidRPr="002E596C" w14:paraId="53B9515B" w14:textId="77777777" w:rsidTr="003D415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1E20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AEFA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A8AD" w14:textId="77777777" w:rsidR="00A4727D" w:rsidRPr="002E596C" w:rsidRDefault="00A4727D">
            <w:pPr>
              <w:spacing w:line="276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D86D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B6CD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8AD9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F67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5042EE" w:rsidRPr="002E596C" w14:paraId="7FAB4882" w14:textId="77777777" w:rsidTr="003D415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0015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7F2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701A" w14:textId="77777777" w:rsidR="00A4727D" w:rsidRPr="002E596C" w:rsidRDefault="00A4727D">
            <w:pPr>
              <w:spacing w:line="276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391D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D2B1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C33E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D6D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5042EE" w:rsidRPr="002E596C" w14:paraId="126B5FFD" w14:textId="77777777" w:rsidTr="003D415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A23A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86C7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5DD" w14:textId="77777777" w:rsidR="00A4727D" w:rsidRPr="002E596C" w:rsidRDefault="00A4727D">
            <w:pPr>
              <w:spacing w:line="276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366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D7CD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2B6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CCF" w14:textId="77777777" w:rsidR="00A4727D" w:rsidRPr="002E596C" w:rsidRDefault="00A4727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14:paraId="3C4E17C5" w14:textId="77777777" w:rsidR="00A4727D" w:rsidRPr="00461D71" w:rsidRDefault="00A4727D" w:rsidP="002E529C">
      <w:pPr>
        <w:tabs>
          <w:tab w:val="left" w:pos="993"/>
          <w:tab w:val="left" w:pos="1260"/>
          <w:tab w:val="left" w:pos="16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1AF2B683" w14:textId="77777777" w:rsidR="00A4727D" w:rsidRPr="00461D71" w:rsidRDefault="00BB283A">
      <w:pPr>
        <w:spacing w:line="276" w:lineRule="auto"/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 xml:space="preserve">Дата: …………..     </w:t>
      </w:r>
    </w:p>
    <w:p w14:paraId="6C50802D" w14:textId="77777777" w:rsidR="00A4727D" w:rsidRPr="00461D71" w:rsidRDefault="00BB283A">
      <w:pPr>
        <w:spacing w:line="276" w:lineRule="auto"/>
        <w:ind w:left="2880" w:right="70" w:firstLine="720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D71">
        <w:rPr>
          <w:rFonts w:ascii="Times New Roman" w:hAnsi="Times New Roman" w:cs="Times New Roman"/>
          <w:b/>
          <w:bCs/>
          <w:sz w:val="24"/>
          <w:szCs w:val="24"/>
        </w:rPr>
        <w:tab/>
        <w:t>ДЕКЛАРАТОР:</w:t>
      </w:r>
      <w:r w:rsidRPr="00461D7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7522E37" w14:textId="77777777" w:rsidR="00A4727D" w:rsidRPr="00461D71" w:rsidRDefault="00BB283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71">
        <w:rPr>
          <w:rFonts w:ascii="Times New Roman" w:hAnsi="Times New Roman" w:cs="Times New Roman"/>
          <w:b/>
          <w:sz w:val="24"/>
          <w:szCs w:val="24"/>
        </w:rPr>
        <w:t>/подпис/</w:t>
      </w:r>
    </w:p>
    <w:p w14:paraId="56C3D529" w14:textId="77777777" w:rsidR="00E9082E" w:rsidRDefault="00E9082E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1D5764A" w14:textId="77777777" w:rsidR="002E529C" w:rsidRDefault="002E529C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527BA0A" w14:textId="77777777" w:rsidR="002E529C" w:rsidRDefault="002E529C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40190493" w14:textId="77777777" w:rsidR="002E529C" w:rsidRPr="002E529C" w:rsidRDefault="002E529C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AD1474F" w14:textId="77777777" w:rsidR="004B4082" w:rsidRPr="00461D71" w:rsidRDefault="004B4082" w:rsidP="004B4082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</w:rPr>
      </w:pPr>
      <w:r w:rsidRPr="00461D71">
        <w:rPr>
          <w:rFonts w:ascii="Times New Roman" w:eastAsia="Times New Roman" w:hAnsi="Times New Roman" w:cs="Times New Roman"/>
          <w:b/>
          <w:bCs/>
        </w:rPr>
        <w:lastRenderedPageBreak/>
        <w:t>ОБРАЗЕЦ</w:t>
      </w:r>
    </w:p>
    <w:p w14:paraId="69A9553F" w14:textId="77777777" w:rsidR="004B4082" w:rsidRPr="00461D71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61D71">
        <w:rPr>
          <w:rFonts w:ascii="Times New Roman" w:eastAsia="Times New Roman" w:hAnsi="Times New Roman" w:cs="Times New Roman"/>
          <w:b/>
          <w:bCs/>
        </w:rPr>
        <w:t>ДЕКЛАРАЦИЯ</w:t>
      </w:r>
    </w:p>
    <w:p w14:paraId="203850E4" w14:textId="77777777" w:rsidR="004B4082" w:rsidRPr="00461D71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B841019" w14:textId="77777777" w:rsidR="004B4082" w:rsidRPr="00461D71" w:rsidRDefault="004B4082" w:rsidP="004B4082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293A2E" w:rsidRPr="00461D7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="00293A2E"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6а, ал.2</w:t>
      </w: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14:paraId="046A5DB0" w14:textId="77777777" w:rsidR="004B4082" w:rsidRPr="00461D71" w:rsidRDefault="004B4082" w:rsidP="004B4082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липса на обстоятелствата по чл. 54, ал. 1, т. 1, 2 и 7</w:t>
      </w:r>
      <w:r w:rsidR="00B024EE"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Закона за обществените поръчки</w:t>
      </w:r>
    </w:p>
    <w:p w14:paraId="7F98CACD" w14:textId="77777777" w:rsidR="004B4082" w:rsidRPr="00461D71" w:rsidRDefault="004B4082" w:rsidP="004B4082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3A91E93" w14:textId="77777777" w:rsidR="004B4082" w:rsidRPr="00461D71" w:rsidRDefault="00AE603C" w:rsidP="00AE603C">
      <w:pPr>
        <w:tabs>
          <w:tab w:val="left" w:pos="900"/>
        </w:tabs>
        <w:spacing w:after="0" w:line="276" w:lineRule="auto"/>
        <w:ind w:right="2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71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 xml:space="preserve">ната/ ……………………………….. </w:t>
      </w:r>
      <w:r w:rsidR="004B4082" w:rsidRPr="00461D71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 xml:space="preserve"> в качеството си на …………………………….. </w:t>
      </w:r>
      <w:r w:rsidR="004B4082" w:rsidRPr="00461D71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="004B4082" w:rsidRPr="00461D71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ЕИК/Булстат/ЕГН …</w:t>
      </w: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……………, 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 ………………………..</w:t>
      </w:r>
    </w:p>
    <w:p w14:paraId="2A06A9DF" w14:textId="77777777" w:rsidR="00AE603C" w:rsidRPr="00461D71" w:rsidRDefault="00AE603C" w:rsidP="00AE603C">
      <w:pPr>
        <w:spacing w:after="0" w:line="360" w:lineRule="auto"/>
        <w:ind w:left="-426"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61D71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 w:rsidR="00665F79" w:rsidRPr="00461D71">
        <w:rPr>
          <w:rFonts w:ascii="Times New Roman" w:eastAsia="Times New Roman" w:hAnsi="Times New Roman" w:cs="Times New Roman"/>
          <w:sz w:val="24"/>
          <w:szCs w:val="24"/>
        </w:rPr>
        <w:t xml:space="preserve">а поръчка по чл. 20, ал. 3, т. </w:t>
      </w:r>
      <w:r w:rsidR="00461D71" w:rsidRPr="00461D7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461D71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461D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AF99E4" w14:textId="77777777" w:rsidR="00444FB3" w:rsidRPr="00461D71" w:rsidRDefault="005A60B7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57AF9D6A" w14:textId="77777777" w:rsidR="00444FB3" w:rsidRPr="00461D71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36C055" w14:textId="77777777" w:rsidR="00444FB3" w:rsidRPr="00461D71" w:rsidRDefault="00444FB3" w:rsidP="00AE6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A7D21AB" w14:textId="77777777" w:rsidR="004B4082" w:rsidRPr="00461D71" w:rsidRDefault="004B4082" w:rsidP="00AE6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14:paraId="0D817E15" w14:textId="77777777" w:rsidR="004B4082" w:rsidRPr="002E596C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3BCEA0C1" w14:textId="77777777" w:rsidR="004B4082" w:rsidRPr="00461D71" w:rsidRDefault="00ED30D7" w:rsidP="00AE603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</w:t>
      </w:r>
      <w:r w:rsidR="004B4082" w:rsidRPr="00461D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 съм осъж</w:t>
      </w:r>
      <w:r w:rsidRPr="00461D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дан/а с влязла в сила присъда</w:t>
      </w:r>
      <w:r w:rsidR="004B4082" w:rsidRPr="00461D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за: </w:t>
      </w:r>
    </w:p>
    <w:p w14:paraId="00F9DDA4" w14:textId="77777777" w:rsidR="004B4082" w:rsidRPr="00461D71" w:rsidRDefault="00C8409A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1. П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рестъпление по чл. 108а, чл. 159а - 159г, чл. 172, чл. 192а, чл. 194 - 217, чл. 219 - 252, чл. 253 - 260, чл. 301 - 307, чл. 321, 321а и чл. 352 - 353е от Наказателния кодекс;</w:t>
      </w:r>
    </w:p>
    <w:p w14:paraId="0CB881AC" w14:textId="77777777" w:rsidR="004B4082" w:rsidRPr="00461D71" w:rsidRDefault="004B4082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C8409A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рестъпление, аналогично на тези по т. 1, в друга държава членка или трета страна;</w:t>
      </w:r>
    </w:p>
    <w:p w14:paraId="1D535398" w14:textId="77777777" w:rsidR="004B4082" w:rsidRPr="00461D71" w:rsidRDefault="004B4082" w:rsidP="00AE60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3. Не е налице конфликт на интереси, който не може да бъде отстранен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20BA9E5D" w14:textId="77777777" w:rsidR="004B4082" w:rsidRPr="00461D71" w:rsidRDefault="004B4082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461D7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Задължавам се при промяна на горепосочените</w:t>
      </w:r>
      <w:r w:rsidR="00C418A2" w:rsidRPr="00461D7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461D7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обстоятелства да уведомя</w:t>
      </w:r>
      <w:r w:rsidR="00C418A2" w:rsidRPr="00461D7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461D7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възложителя в 3-дневен срок от настъпването им.</w:t>
      </w:r>
    </w:p>
    <w:p w14:paraId="325A1118" w14:textId="77777777" w:rsidR="00AE603C" w:rsidRPr="002E596C" w:rsidRDefault="00AE603C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14:paraId="444E837F" w14:textId="77777777" w:rsidR="004B4082" w:rsidRPr="00461D71" w:rsidRDefault="004B4082" w:rsidP="00C8409A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14:paraId="1317830F" w14:textId="77777777" w:rsidR="004B4082" w:rsidRPr="00461D71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71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461D71">
        <w:rPr>
          <w:rFonts w:ascii="Times New Roman" w:eastAsia="Times New Roman" w:hAnsi="Times New Roman" w:cs="Times New Roman"/>
          <w:sz w:val="24"/>
          <w:szCs w:val="24"/>
        </w:rPr>
        <w:tab/>
      </w:r>
      <w:r w:rsidR="00C8409A" w:rsidRPr="00461D71">
        <w:rPr>
          <w:rFonts w:ascii="Times New Roman" w:eastAsia="Times New Roman" w:hAnsi="Times New Roman" w:cs="Times New Roman"/>
          <w:sz w:val="24"/>
          <w:szCs w:val="24"/>
        </w:rPr>
        <w:tab/>
      </w:r>
      <w:r w:rsidR="00C8409A" w:rsidRPr="00461D71">
        <w:rPr>
          <w:rFonts w:ascii="Times New Roman" w:eastAsia="Times New Roman" w:hAnsi="Times New Roman" w:cs="Times New Roman"/>
          <w:sz w:val="24"/>
          <w:szCs w:val="24"/>
        </w:rPr>
        <w:tab/>
      </w:r>
      <w:r w:rsidRPr="00461D71">
        <w:rPr>
          <w:rFonts w:ascii="Times New Roman" w:eastAsia="Times New Roman" w:hAnsi="Times New Roman" w:cs="Times New Roman"/>
          <w:sz w:val="24"/>
          <w:szCs w:val="24"/>
        </w:rPr>
        <w:t>Декларатор:</w:t>
      </w:r>
      <w:r w:rsidR="00C8409A" w:rsidRPr="00461D71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46798" w:rsidRPr="00461D71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080B7F10" w14:textId="77777777" w:rsidR="004B4082" w:rsidRPr="00461D71" w:rsidRDefault="004B4082" w:rsidP="004B40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          (подпис и печат)</w:t>
      </w:r>
    </w:p>
    <w:p w14:paraId="3C164D86" w14:textId="77777777" w:rsidR="004B4082" w:rsidRPr="00461D71" w:rsidRDefault="004B4082" w:rsidP="004B4082">
      <w:pPr>
        <w:suppressAutoHyphens/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i/>
          <w:sz w:val="24"/>
          <w:szCs w:val="24"/>
          <w:lang w:val="en-US" w:eastAsia="ar-SA"/>
        </w:rPr>
      </w:pPr>
    </w:p>
    <w:p w14:paraId="3EA8D6CF" w14:textId="77777777" w:rsidR="004B4082" w:rsidRPr="00461D71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461D71">
        <w:rPr>
          <w:rFonts w:ascii="Times New Roman" w:eastAsia="Times New Roman" w:hAnsi="Times New Roman" w:cs="Times New Roman"/>
          <w:b/>
          <w:bCs/>
          <w:lang w:eastAsia="bg-BG"/>
        </w:rPr>
        <w:t>Забележка:</w:t>
      </w:r>
    </w:p>
    <w:p w14:paraId="6E45A7D3" w14:textId="77777777" w:rsidR="004B4082" w:rsidRPr="00461D71" w:rsidRDefault="00C46798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461D71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461D71">
        <w:rPr>
          <w:rFonts w:ascii="Times New Roman" w:eastAsia="Times New Roman" w:hAnsi="Times New Roman" w:cs="Times New Roman"/>
          <w:bCs/>
          <w:lang w:eastAsia="bg-BG"/>
        </w:rPr>
        <w:t xml:space="preserve">Декларацията се подписва от лицата, които представляват участника. </w:t>
      </w:r>
    </w:p>
    <w:p w14:paraId="014447B0" w14:textId="77777777" w:rsidR="004B4082" w:rsidRPr="00461D71" w:rsidRDefault="00C46798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461D71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461D71">
        <w:rPr>
          <w:rFonts w:ascii="Times New Roman" w:eastAsia="Times New Roman" w:hAnsi="Times New Roman" w:cs="Times New Roman"/>
          <w:bCs/>
          <w:lang w:eastAsia="bg-BG"/>
        </w:rPr>
        <w:t>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14:paraId="337ECC22" w14:textId="77777777" w:rsidR="00C46798" w:rsidRPr="00461D71" w:rsidRDefault="00C46798" w:rsidP="00C46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461D71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461D71">
        <w:rPr>
          <w:rFonts w:ascii="Times New Roman" w:eastAsia="Times New Roman" w:hAnsi="Times New Roman" w:cs="Times New Roman"/>
          <w:bCs/>
          <w:lang w:eastAsia="bg-BG"/>
        </w:rPr>
        <w:t>Декларацията се представя и от третите лица и/или подизпълнителите, съгласно чл. 65, ал. 4  и чл. 66, ал. 2 от ЗОП.</w:t>
      </w:r>
    </w:p>
    <w:p w14:paraId="2269F9BD" w14:textId="77777777" w:rsidR="00665F79" w:rsidRPr="002E596C" w:rsidRDefault="00665F79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69E8E47" w14:textId="77777777" w:rsidR="00444FB3" w:rsidRPr="002E596C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BC52E59" w14:textId="77777777" w:rsidR="00444FB3" w:rsidRPr="002E596C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68FC161" w14:textId="77777777" w:rsidR="00444FB3" w:rsidRPr="002E596C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3FA9729" w14:textId="77777777" w:rsidR="00444FB3" w:rsidRPr="002E596C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F85A92E" w14:textId="77777777" w:rsidR="00444FB3" w:rsidRPr="002E596C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5B826C7" w14:textId="77777777" w:rsidR="00293A2E" w:rsidRPr="002E596C" w:rsidRDefault="00293A2E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4B44456" w14:textId="77777777" w:rsidR="00293A2E" w:rsidRPr="002E596C" w:rsidRDefault="00293A2E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2AE58E2" w14:textId="77777777" w:rsidR="00815F79" w:rsidRPr="002E596C" w:rsidRDefault="00815F79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45948E13" w14:textId="77777777" w:rsidR="00C418A2" w:rsidRPr="002E596C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F1B3CAD" w14:textId="77777777" w:rsidR="00C418A2" w:rsidRPr="002E596C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02F3A785" w14:textId="77777777" w:rsidR="00C418A2" w:rsidRPr="002E596C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586E57BB" w14:textId="77777777" w:rsidR="00C418A2" w:rsidRPr="002E596C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1C28868B" w14:textId="77777777" w:rsidR="00A665A8" w:rsidRPr="002E596C" w:rsidRDefault="00A665A8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59BE324D" w14:textId="77777777" w:rsidR="004B4082" w:rsidRPr="00461D71" w:rsidRDefault="004B4082" w:rsidP="004B4082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461D71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709C8977" w14:textId="77777777" w:rsidR="004B4082" w:rsidRPr="00461D71" w:rsidRDefault="004B4082" w:rsidP="00C8331C">
      <w:pPr>
        <w:spacing w:after="0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Д Е К Л А Р А Ц И Я</w:t>
      </w:r>
    </w:p>
    <w:p w14:paraId="40527DBC" w14:textId="77777777" w:rsidR="00293A2E" w:rsidRPr="00461D71" w:rsidRDefault="00293A2E" w:rsidP="00293A2E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7AE7787" w14:textId="77777777" w:rsidR="00293A2E" w:rsidRPr="00461D71" w:rsidRDefault="00293A2E" w:rsidP="00293A2E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Pr="00461D7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6а, ал.2 от ППЗОП</w:t>
      </w:r>
    </w:p>
    <w:p w14:paraId="3B2C54E7" w14:textId="77777777" w:rsidR="004B4082" w:rsidRPr="00461D71" w:rsidRDefault="004B4082" w:rsidP="00C8331C">
      <w:pPr>
        <w:spacing w:after="0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липса на обстоятелства</w:t>
      </w:r>
      <w:r w:rsidR="002765AB"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та по по чл. 54, ал. 1, т. 3 – </w:t>
      </w:r>
      <w:r w:rsidR="002765AB" w:rsidRPr="00461D7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="002462B8"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Закона за обществените поръчки</w:t>
      </w:r>
    </w:p>
    <w:p w14:paraId="2EC1FA1C" w14:textId="77777777" w:rsidR="004B4082" w:rsidRPr="00461D71" w:rsidRDefault="004B4082" w:rsidP="00C8331C">
      <w:pPr>
        <w:suppressAutoHyphens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A4D5FE" w14:textId="77777777" w:rsidR="004B4082" w:rsidRPr="00461D71" w:rsidRDefault="00FA7C4F" w:rsidP="00FA7C4F">
      <w:pPr>
        <w:tabs>
          <w:tab w:val="left" w:pos="900"/>
        </w:tabs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71">
        <w:rPr>
          <w:rFonts w:ascii="Times New Roman" w:eastAsia="Calibri" w:hAnsi="Times New Roman" w:cs="Times New Roman"/>
          <w:sz w:val="24"/>
          <w:szCs w:val="24"/>
        </w:rPr>
        <w:t>Долуподписаният /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 xml:space="preserve">ната/ ……………………………….. </w:t>
      </w:r>
      <w:r w:rsidR="004B4082" w:rsidRPr="00461D71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 xml:space="preserve"> в качеството си на …………………………….. </w:t>
      </w:r>
      <w:r w:rsidR="004B4082" w:rsidRPr="00461D71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="004B4082" w:rsidRPr="00461D71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ЕИК/Булстат/ЕГН ………………, </w:t>
      </w:r>
      <w:r w:rsidR="004B4082" w:rsidRPr="00461D71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 ………………………..</w:t>
      </w:r>
    </w:p>
    <w:p w14:paraId="68B25899" w14:textId="77777777" w:rsidR="00FA7C4F" w:rsidRPr="00461D71" w:rsidRDefault="00FA7C4F" w:rsidP="00FA7C4F">
      <w:pPr>
        <w:spacing w:after="0" w:line="360" w:lineRule="auto"/>
        <w:ind w:left="-426"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61D71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 w:rsidR="00665F79" w:rsidRPr="00461D71">
        <w:rPr>
          <w:rFonts w:ascii="Times New Roman" w:eastAsia="Times New Roman" w:hAnsi="Times New Roman" w:cs="Times New Roman"/>
          <w:sz w:val="24"/>
          <w:szCs w:val="24"/>
        </w:rPr>
        <w:t xml:space="preserve">а поръчка по чл. 20, ал. 3, т. </w:t>
      </w:r>
      <w:r w:rsidR="00461D71" w:rsidRPr="00461D7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461D71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461D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FDD1EE" w14:textId="77777777" w:rsidR="00514B9D" w:rsidRPr="00461D71" w:rsidRDefault="00514B9D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06B63F6" w14:textId="77777777" w:rsidR="00444FB3" w:rsidRPr="00461D71" w:rsidRDefault="005A60B7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42E6BFAA" w14:textId="77777777" w:rsidR="00514B9D" w:rsidRPr="002E596C" w:rsidRDefault="00514B9D" w:rsidP="000417E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bg-BG"/>
        </w:rPr>
      </w:pPr>
    </w:p>
    <w:p w14:paraId="2953BACB" w14:textId="77777777" w:rsidR="004B4082" w:rsidRPr="00461D71" w:rsidRDefault="004B4082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14:paraId="0C31D604" w14:textId="77777777" w:rsidR="00FA7C4F" w:rsidRPr="00461D71" w:rsidRDefault="00FA7C4F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EEC09E1" w14:textId="77777777" w:rsidR="004B4082" w:rsidRPr="00461D71" w:rsidRDefault="004B4082" w:rsidP="00FA7C4F">
      <w:pPr>
        <w:spacing w:after="0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D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Pr="00461D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Представляваният от мен участник </w:t>
      </w:r>
      <w:r w:rsidRPr="00461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(отбелязва се само едно обстоятелство, което се отнася за конкретния участник)</w:t>
      </w:r>
      <w:r w:rsidRPr="00461D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</w:p>
    <w:p w14:paraId="7043DFF1" w14:textId="77777777" w:rsidR="004B4082" w:rsidRPr="00461D71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Няма задължения </w:t>
      </w: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</w:t>
      </w:r>
      <w:r w:rsidR="00815F79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законодател</w:t>
      </w:r>
      <w:r w:rsidR="00E27CEC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15F79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твото на държавата</w:t>
      </w: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която участникът е установен</w:t>
      </w:r>
      <w:r w:rsidR="00815F79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доказани с влязъл в сила акт на компетентен орган</w:t>
      </w: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6F30D45" w14:textId="77777777" w:rsidR="00E27CEC" w:rsidRPr="00461D71" w:rsidRDefault="004B4082" w:rsidP="00832E9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Има задължения </w:t>
      </w: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</w:t>
      </w:r>
      <w:r w:rsidR="00E27CEC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орган;</w:t>
      </w:r>
    </w:p>
    <w:p w14:paraId="6550FF7C" w14:textId="77777777" w:rsidR="004B4082" w:rsidRPr="00461D71" w:rsidRDefault="004B4082" w:rsidP="00FA7C4F">
      <w:pPr>
        <w:tabs>
          <w:tab w:val="left" w:pos="-720"/>
          <w:tab w:val="left" w:pos="708"/>
        </w:tabs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71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14:paraId="6F6615C8" w14:textId="77777777" w:rsidR="00FA7C4F" w:rsidRPr="00461D71" w:rsidRDefault="00FA7C4F" w:rsidP="00FA7C4F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не е представил документ с невярно съдържание, свързан с удостоверяване </w:t>
      </w:r>
      <w:r w:rsidR="004A476C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липсата </w:t>
      </w:r>
      <w:r w:rsidR="00825BE4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основанията </w:t>
      </w:r>
      <w:r w:rsidR="004A476C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отстраняване или изпълнението на критериите за подбор.</w:t>
      </w:r>
    </w:p>
    <w:p w14:paraId="3A5E7C6A" w14:textId="2AB49B7C" w:rsidR="00825BE4" w:rsidRPr="00461D71" w:rsidRDefault="00FA7C4F" w:rsidP="00825BE4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е предоставил изискващата се информация, свързана с удостоверяване </w:t>
      </w:r>
      <w:r w:rsidR="00825BE4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липсата на основанията</w:t>
      </w:r>
      <w:r w:rsidR="008C35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25BE4"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изпълнението на критериите за подбор.</w:t>
      </w:r>
    </w:p>
    <w:p w14:paraId="55D7B191" w14:textId="77777777" w:rsidR="00825BE4" w:rsidRPr="00461D71" w:rsidRDefault="00825BE4" w:rsidP="00825BE4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461D71">
        <w:rPr>
          <w:rFonts w:ascii="Times New Roman" w:hAnsi="Times New Roman" w:cs="Times New Roman"/>
          <w:sz w:val="24"/>
          <w:szCs w:val="24"/>
        </w:rPr>
        <w:t>За Участника, който представлявам не е установено с влязло в сила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наказателно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постановление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или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съдебно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решение, нарушение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на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61, ал.1</w:t>
      </w:r>
      <w:r w:rsidRPr="00461D71">
        <w:rPr>
          <w:rFonts w:ascii="Times New Roman" w:hAnsi="Times New Roman" w:cs="Times New Roman"/>
          <w:sz w:val="24"/>
          <w:szCs w:val="24"/>
        </w:rPr>
        <w:t xml:space="preserve">,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чл.62, ал.1 или 3</w:t>
      </w:r>
      <w:r w:rsidRPr="00461D71">
        <w:rPr>
          <w:rFonts w:ascii="Times New Roman" w:hAnsi="Times New Roman" w:cs="Times New Roman"/>
          <w:sz w:val="24"/>
          <w:szCs w:val="24"/>
        </w:rPr>
        <w:t xml:space="preserve">,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чл.63, ал.1 или 2</w:t>
      </w:r>
      <w:r w:rsidRPr="00461D71">
        <w:rPr>
          <w:rFonts w:ascii="Times New Roman" w:hAnsi="Times New Roman" w:cs="Times New Roman"/>
          <w:sz w:val="24"/>
          <w:szCs w:val="24"/>
        </w:rPr>
        <w:t xml:space="preserve">,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чл.118</w:t>
      </w:r>
      <w:r w:rsidRPr="00461D71">
        <w:rPr>
          <w:rFonts w:ascii="Times New Roman" w:hAnsi="Times New Roman" w:cs="Times New Roman"/>
          <w:sz w:val="24"/>
          <w:szCs w:val="24"/>
        </w:rPr>
        <w:t xml:space="preserve">,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чл.128</w:t>
      </w:r>
      <w:r w:rsidRPr="00461D71">
        <w:rPr>
          <w:rFonts w:ascii="Times New Roman" w:hAnsi="Times New Roman" w:cs="Times New Roman"/>
          <w:sz w:val="24"/>
          <w:szCs w:val="24"/>
        </w:rPr>
        <w:t xml:space="preserve">,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чл.228, ал.3</w:t>
      </w:r>
      <w:r w:rsidRPr="00461D71">
        <w:rPr>
          <w:rFonts w:ascii="Times New Roman" w:hAnsi="Times New Roman" w:cs="Times New Roman"/>
          <w:sz w:val="24"/>
          <w:szCs w:val="24"/>
        </w:rPr>
        <w:t xml:space="preserve">,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чл.245</w:t>
      </w:r>
      <w:r w:rsidRPr="00461D71">
        <w:rPr>
          <w:rFonts w:ascii="Times New Roman" w:hAnsi="Times New Roman" w:cs="Times New Roman"/>
          <w:sz w:val="24"/>
          <w:szCs w:val="24"/>
        </w:rPr>
        <w:t xml:space="preserve"> и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301 - 305 от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Кодекса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на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труда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или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13, ал.1 от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Закона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за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трудовата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миграция и трудовата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мобилност</w:t>
      </w:r>
      <w:r w:rsidR="00C418A2" w:rsidRPr="00461D71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или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аналогични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задължения, установени с акт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на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компетентен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орган, съгласно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законодателството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на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държавата, в която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кандидатът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или</w:t>
      </w:r>
      <w:r w:rsidR="00C418A2" w:rsidRPr="00461D71">
        <w:rPr>
          <w:rFonts w:ascii="Times New Roman" w:hAnsi="Times New Roman" w:cs="Times New Roman"/>
          <w:sz w:val="24"/>
          <w:szCs w:val="24"/>
        </w:rPr>
        <w:t xml:space="preserve"> </w:t>
      </w:r>
      <w:r w:rsidRPr="00461D71">
        <w:rPr>
          <w:rFonts w:ascii="Times New Roman" w:hAnsi="Times New Roman" w:cs="Times New Roman"/>
          <w:sz w:val="24"/>
          <w:szCs w:val="24"/>
        </w:rPr>
        <w:t>участникът е установен.</w:t>
      </w:r>
    </w:p>
    <w:p w14:paraId="4EC3F751" w14:textId="77777777" w:rsidR="004B4082" w:rsidRPr="00461D71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14:paraId="4EF3D0FE" w14:textId="77777777" w:rsidR="004B4082" w:rsidRPr="00461D71" w:rsidRDefault="004B4082" w:rsidP="00FA7C4F">
      <w:pPr>
        <w:widowControl w:val="0"/>
        <w:autoSpaceDE w:val="0"/>
        <w:autoSpaceDN w:val="0"/>
        <w:adjustRightInd w:val="0"/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14:paraId="7AA56FB2" w14:textId="77777777" w:rsidR="00FA7C4F" w:rsidRPr="00461D71" w:rsidRDefault="00FA7C4F" w:rsidP="00FA7C4F">
      <w:pPr>
        <w:widowControl w:val="0"/>
        <w:autoSpaceDE w:val="0"/>
        <w:autoSpaceDN w:val="0"/>
        <w:adjustRightInd w:val="0"/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BAEE2F" w14:textId="77777777" w:rsidR="004B4082" w:rsidRPr="00461D71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71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461D71">
        <w:rPr>
          <w:rFonts w:ascii="Times New Roman" w:eastAsia="Times New Roman" w:hAnsi="Times New Roman" w:cs="Times New Roman"/>
          <w:sz w:val="24"/>
          <w:szCs w:val="24"/>
        </w:rPr>
        <w:tab/>
      </w:r>
      <w:r w:rsidR="00FA7C4F" w:rsidRPr="00461D71">
        <w:rPr>
          <w:rFonts w:ascii="Times New Roman" w:eastAsia="Times New Roman" w:hAnsi="Times New Roman" w:cs="Times New Roman"/>
          <w:sz w:val="24"/>
          <w:szCs w:val="24"/>
        </w:rPr>
        <w:tab/>
      </w:r>
      <w:r w:rsidR="00FA7C4F" w:rsidRPr="00461D71">
        <w:rPr>
          <w:rFonts w:ascii="Times New Roman" w:eastAsia="Times New Roman" w:hAnsi="Times New Roman" w:cs="Times New Roman"/>
          <w:sz w:val="24"/>
          <w:szCs w:val="24"/>
        </w:rPr>
        <w:tab/>
      </w:r>
      <w:r w:rsidRPr="00461D71">
        <w:rPr>
          <w:rFonts w:ascii="Times New Roman" w:eastAsia="Times New Roman" w:hAnsi="Times New Roman" w:cs="Times New Roman"/>
          <w:sz w:val="24"/>
          <w:szCs w:val="24"/>
        </w:rPr>
        <w:t>Декларатор:</w:t>
      </w:r>
      <w:r w:rsidR="00FA7C4F" w:rsidRPr="00461D7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195057EB" w14:textId="77777777" w:rsidR="004B4082" w:rsidRPr="00461D71" w:rsidRDefault="004B4082" w:rsidP="00FA7C4F">
      <w:pPr>
        <w:spacing w:after="0" w:line="240" w:lineRule="auto"/>
        <w:ind w:right="-142" w:firstLine="567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61D7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(подпис и печат)</w:t>
      </w:r>
    </w:p>
    <w:p w14:paraId="3A4999DA" w14:textId="77777777" w:rsidR="004B4082" w:rsidRPr="002E596C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A024FA" w14:textId="77777777" w:rsidR="00FA7C4F" w:rsidRPr="002E596C" w:rsidRDefault="00FA7C4F" w:rsidP="000417E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7EB74A0E" w14:textId="77777777" w:rsidR="004B4082" w:rsidRPr="00461D71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461D71">
        <w:rPr>
          <w:rFonts w:ascii="Times New Roman" w:eastAsia="Times New Roman" w:hAnsi="Times New Roman" w:cs="Times New Roman"/>
          <w:b/>
          <w:bCs/>
          <w:lang w:eastAsia="bg-BG"/>
        </w:rPr>
        <w:lastRenderedPageBreak/>
        <w:t>Забележка:</w:t>
      </w:r>
    </w:p>
    <w:p w14:paraId="58A106FA" w14:textId="77777777" w:rsidR="004B4082" w:rsidRPr="00461D71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461D71">
        <w:rPr>
          <w:rFonts w:ascii="Times New Roman" w:eastAsia="Times New Roman" w:hAnsi="Times New Roman" w:cs="Times New Roman"/>
          <w:bCs/>
          <w:lang w:eastAsia="bg-BG"/>
        </w:rPr>
        <w:t xml:space="preserve">* Декларацията се подписва от лицето/лицата, което/които може/могат самостоятелно да представлява/т участника. </w:t>
      </w:r>
    </w:p>
    <w:p w14:paraId="34958375" w14:textId="77777777" w:rsidR="004B4082" w:rsidRPr="00461D71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461D71">
        <w:rPr>
          <w:rFonts w:ascii="Times New Roman" w:eastAsia="Times New Roman" w:hAnsi="Times New Roman" w:cs="Times New Roman"/>
          <w:bCs/>
          <w:lang w:eastAsia="bg-BG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14:paraId="66E0E2CA" w14:textId="77777777" w:rsidR="004B4082" w:rsidRPr="00461D71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val="en-US" w:eastAsia="bg-BG"/>
        </w:rPr>
      </w:pPr>
      <w:r w:rsidRPr="00461D71">
        <w:rPr>
          <w:rFonts w:ascii="Times New Roman" w:eastAsia="Times New Roman" w:hAnsi="Times New Roman" w:cs="Times New Roman"/>
          <w:bCs/>
          <w:lang w:eastAsia="bg-BG"/>
        </w:rPr>
        <w:t>* Декларацията се представя и от третите лица и/или подизпълнителите, съгласно чл. 65, ал. 4  и чл. 66, ал. 2 от ЗОП.</w:t>
      </w:r>
    </w:p>
    <w:p w14:paraId="5C693D91" w14:textId="77777777" w:rsidR="004B4082" w:rsidRPr="00461D71" w:rsidRDefault="004B4082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4C6BC9E1" w14:textId="77777777" w:rsidR="004B4082" w:rsidRPr="00461D71" w:rsidRDefault="004B4082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E2C8D49" w14:textId="77777777" w:rsidR="00FA7C4F" w:rsidRPr="00461D71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E350D79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452C0A4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5B4F36B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39EB57A4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48E0D84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8A939C0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F194872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7FD4B7B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B457026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51EC19B3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9A2D532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6D9D1F5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D5861F9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2B34941" w14:textId="77777777" w:rsidR="00665F79" w:rsidRPr="002E596C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30DF425" w14:textId="77777777" w:rsidR="00665F79" w:rsidRPr="002E596C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495BE564" w14:textId="77777777" w:rsidR="00665F79" w:rsidRPr="002E596C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57BFEC7" w14:textId="77777777" w:rsidR="00665F79" w:rsidRPr="002E596C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0E9F3C7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0A3A112F" w14:textId="77777777" w:rsidR="00444FB3" w:rsidRPr="002E596C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0B1DD29" w14:textId="77777777" w:rsidR="00444FB3" w:rsidRPr="002E596C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27E6AB9" w14:textId="77777777" w:rsidR="00444FB3" w:rsidRPr="002E596C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6D12CB8" w14:textId="77777777" w:rsidR="00444FB3" w:rsidRPr="002E596C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51AD963D" w14:textId="77777777" w:rsidR="00444FB3" w:rsidRPr="002E596C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0B6984B2" w14:textId="77777777" w:rsidR="00444FB3" w:rsidRPr="002E596C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6A144EAB" w14:textId="77777777" w:rsidR="00444FB3" w:rsidRPr="002E596C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281AE431" w14:textId="77777777" w:rsidR="00FA7C4F" w:rsidRPr="002E596C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AB0FF1F" w14:textId="77777777" w:rsidR="00D35311" w:rsidRPr="002E596C" w:rsidRDefault="00D35311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3382180" w14:textId="77777777" w:rsidR="00D35311" w:rsidRPr="002E596C" w:rsidRDefault="00D35311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B6A1226" w14:textId="77777777" w:rsidR="00091520" w:rsidRPr="002E596C" w:rsidRDefault="00091520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F47362A" w14:textId="77777777" w:rsidR="00444FB3" w:rsidRPr="002E596C" w:rsidRDefault="00444FB3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59F5B48F" w14:textId="77777777" w:rsidR="00444FB3" w:rsidRPr="002E596C" w:rsidRDefault="00444FB3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421CC0D8" w14:textId="77777777" w:rsidR="00C418A2" w:rsidRPr="002E596C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641EF1B6" w14:textId="77777777" w:rsidR="00C418A2" w:rsidRPr="002E596C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122BCBC1" w14:textId="77777777" w:rsidR="00C418A2" w:rsidRPr="002E596C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35346F86" w14:textId="77777777" w:rsidR="00C418A2" w:rsidRPr="002E596C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259AC7B9" w14:textId="77777777" w:rsidR="00E2384E" w:rsidRPr="002E596C" w:rsidRDefault="00E2384E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3DECDA60" w14:textId="77777777" w:rsidR="004B4082" w:rsidRPr="00461D71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61D7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ОБРАЗЕЦ</w:t>
      </w:r>
    </w:p>
    <w:p w14:paraId="42826A5E" w14:textId="77777777" w:rsidR="004B4082" w:rsidRPr="00461D71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0377BA8" w14:textId="77777777" w:rsidR="004B4082" w:rsidRPr="00461D71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461D71"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Д Е К Л А Р А Ц И Я  </w:t>
      </w:r>
    </w:p>
    <w:p w14:paraId="0B8F97E7" w14:textId="77777777" w:rsidR="004B4082" w:rsidRPr="00461D71" w:rsidRDefault="004B4082" w:rsidP="004B4082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461D7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за липса на свързаност  с друг участник </w:t>
      </w:r>
    </w:p>
    <w:p w14:paraId="1EC3316B" w14:textId="77777777" w:rsidR="004B4082" w:rsidRPr="00461D71" w:rsidRDefault="004B4082" w:rsidP="004B4082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</w:pPr>
      <w:r w:rsidRPr="00461D71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</w:t>
      </w:r>
      <w:r w:rsidR="00937A79" w:rsidRPr="00461D7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Pr="00461D71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чл.</w:t>
      </w:r>
      <w:r w:rsidRPr="00461D7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101, ал. 11, във връзка с чл. 107, т. 4 </w:t>
      </w:r>
      <w:r w:rsidRPr="00461D71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от ЗОП</w:t>
      </w:r>
    </w:p>
    <w:p w14:paraId="414B87B3" w14:textId="77777777" w:rsidR="004B4082" w:rsidRPr="00461D71" w:rsidRDefault="004B4082" w:rsidP="004B4082">
      <w:pPr>
        <w:spacing w:before="60" w:after="60" w:line="240" w:lineRule="auto"/>
        <w:ind w:hanging="720"/>
        <w:rPr>
          <w:rFonts w:ascii="Times New Roman" w:eastAsia="Times New Roman" w:hAnsi="Times New Roman" w:cs="Times New Roman"/>
          <w:lang w:val="ru-RU"/>
        </w:rPr>
      </w:pPr>
    </w:p>
    <w:p w14:paraId="09A1AFDA" w14:textId="77777777" w:rsidR="00FA7C4F" w:rsidRPr="00CF6EA6" w:rsidRDefault="00FA7C4F" w:rsidP="00FA7C4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Долуподписаният /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ната/ 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………………………………………..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лична карта № 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,издаден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………………………….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ЕГН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………………………………….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, в качеството ми на</w:t>
      </w:r>
      <w:r w:rsidRPr="00461D71"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 w:rsidR="004B4082" w:rsidRPr="00461D7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="004B4082" w:rsidRPr="00461D71">
        <w:rPr>
          <w:rFonts w:ascii="Times New Roman" w:eastAsia="Times New Roman" w:hAnsi="Times New Roman" w:cs="Times New Roman"/>
          <w:i/>
          <w:iCs/>
          <w:sz w:val="24"/>
          <w:szCs w:val="24"/>
        </w:rPr>
        <w:t>посочете длъжността)</w:t>
      </w:r>
      <w:r w:rsidRPr="00461D7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B4082"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</w:t>
      </w:r>
      <w:r w:rsidRPr="00461D7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</w:t>
      </w:r>
      <w:r w:rsidR="004B4082" w:rsidRPr="00461D71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ru-RU"/>
        </w:rPr>
        <w:t>(</w:t>
      </w:r>
      <w:r w:rsidR="004B4082" w:rsidRPr="00461D71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</w:rPr>
        <w:t xml:space="preserve">посочете </w:t>
      </w:r>
      <w:r w:rsidR="004B4082" w:rsidRPr="00CF6EA6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</w:rPr>
        <w:t xml:space="preserve">фирмата на участника) </w:t>
      </w:r>
      <w:r w:rsidRPr="00CF6EA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–</w:t>
      </w:r>
    </w:p>
    <w:p w14:paraId="1AE3FF29" w14:textId="77777777" w:rsidR="00FA7C4F" w:rsidRPr="00CF6EA6" w:rsidRDefault="004B4082" w:rsidP="00FA7C4F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F6EA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участник в процедура за възлагане</w:t>
      </w:r>
      <w:r w:rsidR="00461D71" w:rsidRPr="00CF6EA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CF6EA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на обществена</w:t>
      </w:r>
      <w:r w:rsidR="00461D71" w:rsidRPr="00CF6EA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CF6EA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поръчка</w:t>
      </w:r>
      <w:r w:rsidR="00461D71" w:rsidRPr="00CF6EA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CF6EA6">
        <w:rPr>
          <w:rFonts w:ascii="Times New Roman" w:eastAsia="Times New Roman" w:hAnsi="Times New Roman" w:cs="Times New Roman"/>
          <w:sz w:val="24"/>
          <w:szCs w:val="24"/>
        </w:rPr>
        <w:t xml:space="preserve">по чл. 20, ал. 3, т. </w:t>
      </w:r>
      <w:r w:rsidR="00461D71" w:rsidRPr="00CF6E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FA7C4F" w:rsidRPr="00CF6EA6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FA7C4F" w:rsidRPr="00CF6EA6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FA7C4F" w:rsidRPr="00CF6E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C08DE1" w14:textId="77777777" w:rsidR="00CA7634" w:rsidRPr="00CF6EA6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710FBD3D" w14:textId="77777777" w:rsidR="00444FB3" w:rsidRPr="00CF6EA6" w:rsidRDefault="005A60B7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03DBB876" w14:textId="77777777" w:rsidR="00444FB3" w:rsidRPr="00CF6EA6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403E8B" w14:textId="77777777" w:rsidR="00B53B43" w:rsidRPr="00CF6EA6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AC0C65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</w:pPr>
      <w:r w:rsidRPr="00CF6EA6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>ДЕКЛАРИРАМ, че:</w:t>
      </w:r>
    </w:p>
    <w:p w14:paraId="29647DD9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</w:pPr>
    </w:p>
    <w:p w14:paraId="0F3CAAC1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ab/>
        <w:t>Представляваният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от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мен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участник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не е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свързано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лице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по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смисъла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на § </w:t>
      </w:r>
      <w:r w:rsidR="00514B9D" w:rsidRPr="00CF6EA6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, т.</w:t>
      </w:r>
      <w:r w:rsidRPr="00CF6E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45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от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допълнителните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разпоредби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 ЗОП с друг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участник в настоящата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процедура</w:t>
      </w:r>
      <w:r w:rsidRPr="00CF6EA6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256F5514" w14:textId="77777777" w:rsidR="00FA7C4F" w:rsidRPr="00CF6EA6" w:rsidRDefault="00FA7C4F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B1FA520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ab/>
        <w:t>Задължавам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се, при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промяна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горепосочените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обстоятелства, писмено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да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уведомя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ъзложителя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за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всички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промени в процеса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провеждане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обявената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обществена</w:t>
      </w:r>
      <w:r w:rsidR="00C418A2"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поръчка.</w:t>
      </w:r>
    </w:p>
    <w:p w14:paraId="480E93B1" w14:textId="77777777" w:rsidR="004B4082" w:rsidRPr="002E596C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14:paraId="7244C9AF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  <w:r w:rsidRPr="00CF6EA6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ab/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Известна</w:t>
      </w:r>
      <w:r w:rsidR="003D4153"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ми е отговорността</w:t>
      </w:r>
      <w:r w:rsidR="00C418A2"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</w:t>
      </w:r>
      <w:r w:rsidR="00C418A2"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чл.313 от НК за</w:t>
      </w:r>
      <w:r w:rsidR="00C418A2"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посочване</w:t>
      </w:r>
      <w:r w:rsidR="00C418A2"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на</w:t>
      </w:r>
      <w:r w:rsidR="00C418A2"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неверни</w:t>
      </w:r>
      <w:r w:rsidR="00C418A2"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F6EA6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данни.</w:t>
      </w:r>
    </w:p>
    <w:p w14:paraId="53FA3D5A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</w:p>
    <w:p w14:paraId="42108C6C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FE7E633" w14:textId="77777777" w:rsidR="004B4082" w:rsidRPr="00CF6EA6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E76F9A2" w14:textId="77777777" w:rsidR="00FA7C4F" w:rsidRPr="00CF6EA6" w:rsidRDefault="00FA7C4F" w:rsidP="00FA7C4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EA6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CF6EA6">
        <w:rPr>
          <w:rFonts w:ascii="Times New Roman" w:eastAsia="Times New Roman" w:hAnsi="Times New Roman" w:cs="Times New Roman"/>
          <w:sz w:val="24"/>
          <w:szCs w:val="24"/>
        </w:rPr>
        <w:tab/>
      </w:r>
      <w:r w:rsidRPr="00CF6EA6">
        <w:rPr>
          <w:rFonts w:ascii="Times New Roman" w:eastAsia="Times New Roman" w:hAnsi="Times New Roman" w:cs="Times New Roman"/>
          <w:sz w:val="24"/>
          <w:szCs w:val="24"/>
        </w:rPr>
        <w:tab/>
      </w:r>
      <w:r w:rsidRPr="00CF6EA6">
        <w:rPr>
          <w:rFonts w:ascii="Times New Roman" w:eastAsia="Times New Roman" w:hAnsi="Times New Roman" w:cs="Times New Roman"/>
          <w:sz w:val="24"/>
          <w:szCs w:val="24"/>
        </w:rPr>
        <w:tab/>
        <w:t>Декларатор:…………………</w:t>
      </w:r>
    </w:p>
    <w:p w14:paraId="4553A427" w14:textId="77777777" w:rsidR="00FA7C4F" w:rsidRPr="00CF6EA6" w:rsidRDefault="00FA7C4F" w:rsidP="00FA7C4F">
      <w:pPr>
        <w:spacing w:after="0" w:line="240" w:lineRule="auto"/>
        <w:ind w:right="-142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CF6EA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(подпис и печат)</w:t>
      </w:r>
    </w:p>
    <w:p w14:paraId="34CD4004" w14:textId="77777777" w:rsidR="00FA7C4F" w:rsidRPr="00CF6EA6" w:rsidRDefault="00FA7C4F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D96BF" w14:textId="77777777" w:rsidR="004B4082" w:rsidRPr="00CF6EA6" w:rsidRDefault="004B4082"/>
    <w:p w14:paraId="272CE731" w14:textId="77777777" w:rsidR="004B4082" w:rsidRPr="002E596C" w:rsidRDefault="004B4082">
      <w:pPr>
        <w:rPr>
          <w:color w:val="FF0000"/>
        </w:rPr>
      </w:pPr>
    </w:p>
    <w:p w14:paraId="00AE196C" w14:textId="77777777" w:rsidR="00444FB3" w:rsidRPr="002E596C" w:rsidRDefault="00444FB3">
      <w:pPr>
        <w:rPr>
          <w:color w:val="FF0000"/>
        </w:rPr>
      </w:pPr>
    </w:p>
    <w:p w14:paraId="3211F6D0" w14:textId="77777777" w:rsidR="00444FB3" w:rsidRPr="002E596C" w:rsidRDefault="00444FB3">
      <w:pPr>
        <w:rPr>
          <w:color w:val="FF0000"/>
        </w:rPr>
      </w:pPr>
    </w:p>
    <w:p w14:paraId="76365457" w14:textId="77777777" w:rsidR="00444FB3" w:rsidRPr="002E596C" w:rsidRDefault="00444FB3">
      <w:pPr>
        <w:rPr>
          <w:color w:val="FF0000"/>
        </w:rPr>
      </w:pPr>
    </w:p>
    <w:p w14:paraId="1D4E7D97" w14:textId="77777777" w:rsidR="00444FB3" w:rsidRPr="002E596C" w:rsidRDefault="00444FB3">
      <w:pPr>
        <w:rPr>
          <w:color w:val="FF0000"/>
        </w:rPr>
      </w:pPr>
    </w:p>
    <w:p w14:paraId="6734BBFB" w14:textId="77777777" w:rsidR="00444FB3" w:rsidRPr="002E596C" w:rsidRDefault="00444FB3">
      <w:pPr>
        <w:rPr>
          <w:color w:val="FF0000"/>
        </w:rPr>
      </w:pPr>
    </w:p>
    <w:p w14:paraId="6D1C79E0" w14:textId="77777777" w:rsidR="00D35311" w:rsidRPr="002E596C" w:rsidRDefault="00D35311">
      <w:pPr>
        <w:rPr>
          <w:color w:val="FF0000"/>
          <w:lang w:val="en-US"/>
        </w:rPr>
      </w:pPr>
    </w:p>
    <w:p w14:paraId="787C8394" w14:textId="77777777" w:rsidR="00B27A24" w:rsidRPr="002E596C" w:rsidRDefault="00B27A24">
      <w:pPr>
        <w:rPr>
          <w:color w:val="FF0000"/>
          <w:lang w:val="en-US"/>
        </w:rPr>
      </w:pPr>
    </w:p>
    <w:p w14:paraId="5BD0B2AF" w14:textId="77777777" w:rsidR="004B4082" w:rsidRPr="005D22F6" w:rsidRDefault="004B4082">
      <w:pPr>
        <w:rPr>
          <w:color w:val="FF0000"/>
          <w:lang w:val="en-US"/>
        </w:rPr>
      </w:pPr>
    </w:p>
    <w:p w14:paraId="7063CF65" w14:textId="77777777" w:rsidR="0063752B" w:rsidRPr="005D22F6" w:rsidRDefault="0063752B" w:rsidP="0063752B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D22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ОБРАЗЕЦ</w:t>
      </w:r>
    </w:p>
    <w:p w14:paraId="40183E24" w14:textId="77777777" w:rsidR="0063752B" w:rsidRPr="005D22F6" w:rsidRDefault="0063752B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D14CD02" w14:textId="77777777" w:rsidR="004B4082" w:rsidRPr="005D22F6" w:rsidRDefault="004B4082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D22F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Д Е К Л А Р А Ц И Я</w:t>
      </w:r>
    </w:p>
    <w:p w14:paraId="2209AF14" w14:textId="77777777" w:rsidR="004B4082" w:rsidRPr="005D22F6" w:rsidRDefault="004B4082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88E54BA" w14:textId="77777777" w:rsidR="00D8607E" w:rsidRPr="005D22F6" w:rsidRDefault="00D8607E" w:rsidP="00D8607E">
      <w:pPr>
        <w:suppressAutoHyphens/>
        <w:spacing w:after="0" w:line="100" w:lineRule="atLeast"/>
        <w:ind w:left="-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D22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 чл. 3, т. 8 и чл. 4 от </w:t>
      </w:r>
      <w:r w:rsidRPr="005D22F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375541D5" w14:textId="77777777" w:rsidR="00444FB3" w:rsidRPr="005D22F6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CB4F2F" w14:textId="77777777" w:rsidR="004B4082" w:rsidRPr="005D22F6" w:rsidRDefault="004B4082" w:rsidP="004B408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A9B0DC" w14:textId="77777777" w:rsidR="004B4082" w:rsidRPr="005D22F6" w:rsidRDefault="0063752B" w:rsidP="0063752B">
      <w:pPr>
        <w:suppressAutoHyphens/>
        <w:spacing w:after="0" w:line="100" w:lineRule="atLeast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та/ …........................................................................................ (</w:t>
      </w:r>
      <w:r w:rsidR="004B4082" w:rsidRPr="005D22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 имена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) с адрес …................................................................................................................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14:paraId="4EF2F29D" w14:textId="77777777" w:rsidR="0063752B" w:rsidRPr="005D22F6" w:rsidRDefault="004B4082" w:rsidP="0063752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лична карта/документ за самоличност (</w:t>
      </w:r>
      <w:r w:rsidRPr="005D22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оставя се вярното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5D22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длъжност, или друго качество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) ............................................. на (</w:t>
      </w:r>
      <w:r w:rsidRPr="005D22F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наименование на участника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) ............................................</w:t>
      </w:r>
      <w:r w:rsidRPr="005D22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с 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 …............................., със седалище и адрес на управление ….........................................................................................................................., във връзка с участие в обществена поръчка </w:t>
      </w:r>
      <w:r w:rsidR="0063752B" w:rsidRPr="005D22F6">
        <w:rPr>
          <w:rFonts w:ascii="Times New Roman" w:eastAsia="Times New Roman" w:hAnsi="Times New Roman" w:cs="Times New Roman"/>
          <w:sz w:val="24"/>
          <w:szCs w:val="24"/>
        </w:rPr>
        <w:t>по чл. 20, а</w:t>
      </w:r>
      <w:r w:rsidR="000415F4" w:rsidRPr="005D22F6">
        <w:rPr>
          <w:rFonts w:ascii="Times New Roman" w:eastAsia="Times New Roman" w:hAnsi="Times New Roman" w:cs="Times New Roman"/>
          <w:sz w:val="24"/>
          <w:szCs w:val="24"/>
        </w:rPr>
        <w:t xml:space="preserve">л. 3, </w:t>
      </w:r>
      <w:r w:rsidR="00F70A57" w:rsidRPr="005D22F6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="005D22F6" w:rsidRPr="005D22F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63752B" w:rsidRPr="005D22F6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63752B" w:rsidRPr="005D22F6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63752B" w:rsidRPr="005D22F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525344" w14:textId="77777777" w:rsidR="00CA7634" w:rsidRPr="005D22F6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6513690" w14:textId="77777777" w:rsidR="009D3E9A" w:rsidRPr="005D22F6" w:rsidRDefault="009D3E9A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34A70A81" w14:textId="77777777" w:rsidR="009D3E9A" w:rsidRPr="005D22F6" w:rsidRDefault="005A60B7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074AC8B0" w14:textId="77777777" w:rsidR="009D3E9A" w:rsidRPr="005D22F6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01C8E6" w14:textId="77777777" w:rsidR="009D3E9A" w:rsidRPr="005D22F6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850BE6" w14:textId="77777777" w:rsidR="009D3E9A" w:rsidRPr="005D22F6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126696D" w14:textId="77777777" w:rsidR="004B4082" w:rsidRPr="005D22F6" w:rsidRDefault="004B4082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2F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Декларирам, </w:t>
      </w:r>
      <w:r w:rsidRPr="005D22F6">
        <w:rPr>
          <w:rFonts w:ascii="Times New Roman" w:eastAsia="Times New Roman" w:hAnsi="Times New Roman" w:cs="Times New Roman"/>
          <w:b/>
          <w:sz w:val="24"/>
          <w:szCs w:val="24"/>
        </w:rPr>
        <w:t>че:</w:t>
      </w:r>
    </w:p>
    <w:p w14:paraId="39A7193E" w14:textId="77777777" w:rsidR="004B4082" w:rsidRPr="005D22F6" w:rsidRDefault="004B4082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04487" w14:textId="77777777" w:rsidR="009D3E9A" w:rsidRPr="005D22F6" w:rsidRDefault="009D3E9A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1CEA8" w14:textId="77777777" w:rsidR="004B4082" w:rsidRPr="005D22F6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 </w:t>
      </w:r>
      <w:r w:rsidRPr="005D22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5D22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5D22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е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14:paraId="5CF1ADD0" w14:textId="77777777" w:rsidR="004B4082" w:rsidRPr="005D22F6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5D22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14:paraId="3EA5F9E7" w14:textId="77777777" w:rsidR="004B4082" w:rsidRPr="005D22F6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070D7A2" w14:textId="77777777" w:rsidR="004B4082" w:rsidRPr="005D22F6" w:rsidRDefault="0063752B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 </w:t>
      </w:r>
      <w:r w:rsidR="004B4082" w:rsidRPr="005D22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е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контролирано от лица, регистрирани в юрисдикция с преференциален данъчен режим или техни действителни собственици. </w:t>
      </w:r>
      <w:r w:rsidR="004B4082" w:rsidRPr="005D22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="004B4082" w:rsidRPr="005D22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е</w:t>
      </w:r>
      <w:r w:rsidR="004B4082"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контролирано от лица, регистрирани в юрисдикция с преференциален данъчен режим или техни действителни собственици, а именно с: ....................................... </w:t>
      </w:r>
    </w:p>
    <w:p w14:paraId="040D049F" w14:textId="77777777" w:rsidR="004B4082" w:rsidRPr="005D22F6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5D22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14:paraId="02770608" w14:textId="77777777" w:rsidR="004B4082" w:rsidRPr="005D22F6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B2F1DB5" w14:textId="77777777" w:rsidR="004B4082" w:rsidRPr="005D22F6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</w:t>
      </w:r>
      <w:r w:rsidRPr="005D22F6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>ЗИФОДРЮПДРКЛТДС)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993772F" w14:textId="77777777" w:rsidR="004B4082" w:rsidRPr="005D22F6" w:rsidRDefault="004B4082" w:rsidP="0063752B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14:paraId="39501799" w14:textId="77777777" w:rsidR="004B4082" w:rsidRPr="005D22F6" w:rsidRDefault="004B4082" w:rsidP="0063752B">
      <w:pPr>
        <w:suppressLineNumbers/>
        <w:tabs>
          <w:tab w:val="center" w:pos="0"/>
          <w:tab w:val="center" w:pos="4536"/>
          <w:tab w:val="right" w:pos="9072"/>
        </w:tabs>
        <w:suppressAutoHyphens/>
        <w:spacing w:after="0" w:line="100" w:lineRule="atLeast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5D22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14:paraId="50A61409" w14:textId="77777777" w:rsidR="004B4082" w:rsidRPr="005D22F6" w:rsidRDefault="004B4082" w:rsidP="0063752B">
      <w:pPr>
        <w:suppressAutoHyphens/>
        <w:spacing w:after="0" w:line="100" w:lineRule="atLeast"/>
        <w:ind w:left="-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5B73BD" w14:textId="77777777" w:rsidR="0045237A" w:rsidRPr="005D22F6" w:rsidRDefault="004B4082" w:rsidP="007D7550">
      <w:pPr>
        <w:spacing w:before="58" w:after="58" w:line="240" w:lineRule="auto"/>
        <w:ind w:left="-426" w:right="22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D22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Запознат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съм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със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задължението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ми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 §14, ал. 1 от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Преходните и заключителни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разпоредби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към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Закона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изменение и допълнение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 ЗИФОДРЮПДРКЛТДС и произтичащите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неспазването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му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правни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последици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смисъла</w:t>
      </w:r>
      <w:r w:rsidR="003D4153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5D22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 §14,ал. 2 от ПЗР към ЗИД на ЗИФОДРЮПДРКЛТДС.</w:t>
      </w:r>
    </w:p>
    <w:p w14:paraId="6573E4A9" w14:textId="77777777" w:rsidR="00E6422D" w:rsidRPr="002E596C" w:rsidRDefault="00E6422D" w:rsidP="007D7550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2A1820C8" w14:textId="77777777" w:rsidR="00E6422D" w:rsidRPr="002E596C" w:rsidRDefault="00E6422D" w:rsidP="0063752B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AAE5605" w14:textId="77777777" w:rsidR="00E6422D" w:rsidRPr="005D22F6" w:rsidRDefault="00E6422D" w:rsidP="0063752B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D26F4F5" w14:textId="77777777" w:rsidR="004B4082" w:rsidRPr="005D22F6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наказателната отговорност по чл. 313 от Наказателния кодекс.</w:t>
      </w:r>
    </w:p>
    <w:p w14:paraId="2A90074A" w14:textId="77777777" w:rsidR="00D12B35" w:rsidRPr="005D22F6" w:rsidRDefault="00D12B35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27462C5" w14:textId="77777777" w:rsidR="00E2384E" w:rsidRPr="005D22F6" w:rsidRDefault="00E2384E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14:paraId="75FE04F1" w14:textId="77777777" w:rsidR="004B4082" w:rsidRPr="005D22F6" w:rsidRDefault="0063752B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Дата………………………</w:t>
      </w:r>
      <w:r w:rsidR="00E2384E" w:rsidRPr="005D22F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="00E2384E" w:rsidRPr="005D22F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="00E2384E" w:rsidRPr="005D22F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5D22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Декларатор:………………………….</w:t>
      </w:r>
    </w:p>
    <w:p w14:paraId="2D10889D" w14:textId="77777777" w:rsidR="004B4082" w:rsidRPr="005D22F6" w:rsidRDefault="004B4082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2F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дата на подписване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2384E" w:rsidRPr="005D22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E2384E" w:rsidRPr="005D22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E2384E" w:rsidRPr="005D22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3752B" w:rsidRPr="005D22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име, фамилия и </w:t>
      </w:r>
      <w:r w:rsidR="0063752B" w:rsidRPr="005D22F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</w:t>
      </w:r>
      <w:r w:rsidRPr="005D22F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E55BAA3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9E5E39E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35A0D86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0C5A174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8CF9576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EA5C428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86308C7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7A547063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4688BB7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9C4A7CD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8661F6A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0D00B55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84FB650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511ED43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BC7E0C7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E073065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4D88782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1D34099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061F42A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8E0CD26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32ACEC5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C4B3C9A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D609C0A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E4EF909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76B49A18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9888408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53DDD61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162AE1A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1BDE973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DB1979F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112AD78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495A4FE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BE77A4B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A4B56CD" w14:textId="77777777" w:rsidR="00E6422D" w:rsidRPr="002E596C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74DE238" w14:textId="77777777" w:rsidR="003D4153" w:rsidRPr="002E596C" w:rsidRDefault="003D4153" w:rsidP="00377EB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1EC5FD4" w14:textId="77777777" w:rsidR="00E6422D" w:rsidRDefault="00E6422D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3425078E" w14:textId="77777777" w:rsidR="00AD3903" w:rsidRDefault="00AD3903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B9FADA1" w14:textId="77777777" w:rsidR="00AD3903" w:rsidRDefault="00AD3903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7D4A134" w14:textId="77777777" w:rsidR="00AD3903" w:rsidRPr="002E596C" w:rsidRDefault="00AD3903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33905B6" w14:textId="77777777" w:rsidR="00D30536" w:rsidRPr="00AD3903" w:rsidRDefault="00D30536" w:rsidP="00D30536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D3903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3D9CC4F9" w14:textId="77777777" w:rsidR="00D30536" w:rsidRPr="00AD3903" w:rsidRDefault="00D30536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D6498" w14:textId="77777777" w:rsidR="004B4082" w:rsidRPr="00AD3903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ДЕКЛАРАЦИЯ</w:t>
      </w:r>
    </w:p>
    <w:p w14:paraId="4848E76C" w14:textId="77777777" w:rsidR="004B4082" w:rsidRPr="00AD3903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2E9A9" w14:textId="77777777" w:rsidR="004B4082" w:rsidRPr="00AD3903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14:paraId="2F2AC08D" w14:textId="77777777" w:rsidR="004B4082" w:rsidRPr="00AD3903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9B7FE" w14:textId="77777777" w:rsidR="00D30536" w:rsidRPr="00AD3903" w:rsidRDefault="004B4082" w:rsidP="00D305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03">
        <w:rPr>
          <w:rFonts w:ascii="Times New Roman" w:eastAsia="Calibri" w:hAnsi="Times New Roman" w:cs="Times New Roman"/>
          <w:sz w:val="24"/>
          <w:szCs w:val="24"/>
        </w:rPr>
        <w:t>Долуподписаният/та/.................................................................................................</w:t>
      </w:r>
      <w:r w:rsidR="00D30536" w:rsidRPr="00AD3903">
        <w:rPr>
          <w:rFonts w:ascii="Times New Roman" w:eastAsia="Calibri" w:hAnsi="Times New Roman" w:cs="Times New Roman"/>
          <w:sz w:val="24"/>
          <w:szCs w:val="24"/>
        </w:rPr>
        <w:t>.............</w:t>
      </w:r>
      <w:r w:rsidRPr="00AD3903">
        <w:rPr>
          <w:rFonts w:ascii="Times New Roman" w:eastAsia="Calibri" w:hAnsi="Times New Roman" w:cs="Times New Roman"/>
          <w:sz w:val="24"/>
          <w:szCs w:val="24"/>
        </w:rPr>
        <w:t xml:space="preserve"> в качеството ми на .................................................................... </w:t>
      </w:r>
      <w:r w:rsidRPr="00AD3903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AD3903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AD3903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AD3903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AD3903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AD3903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</w:t>
      </w:r>
      <w:r w:rsidR="003D4153" w:rsidRPr="00AD39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30536" w:rsidRPr="00AD3903">
        <w:rPr>
          <w:rFonts w:ascii="Times New Roman" w:eastAsia="Times New Roman" w:hAnsi="Times New Roman" w:cs="Times New Roman"/>
          <w:sz w:val="24"/>
          <w:szCs w:val="24"/>
        </w:rPr>
        <w:t xml:space="preserve">по чл. 20, ал. 3, т. </w:t>
      </w:r>
      <w:r w:rsidR="00AD3903" w:rsidRPr="00AD390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D30536" w:rsidRPr="00AD3903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D30536" w:rsidRPr="00AD3903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D30536" w:rsidRPr="00AD39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844BC9" w14:textId="77777777" w:rsidR="00CA7634" w:rsidRPr="00AD3903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435C46EB" w14:textId="77777777" w:rsidR="00B53B43" w:rsidRPr="00AD3903" w:rsidRDefault="00AD3903" w:rsidP="00B27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3903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5A60B7"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46198A99" w14:textId="77777777" w:rsidR="004B4082" w:rsidRPr="002E596C" w:rsidRDefault="004B4082" w:rsidP="00D30536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CE6F8A1" w14:textId="77777777" w:rsidR="004B4082" w:rsidRPr="00AD3903" w:rsidRDefault="004B4082" w:rsidP="004B4082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903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14:paraId="23DD2BA8" w14:textId="77777777" w:rsidR="004B4082" w:rsidRPr="00AD3903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08679" w14:textId="77777777" w:rsidR="004B4082" w:rsidRPr="00AD3903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AD3903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AD3903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="003D4153" w:rsidRPr="00AD390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D3903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AD3903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AD3903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</w:t>
      </w:r>
      <w:r w:rsidR="0069417B" w:rsidRPr="00AD3903">
        <w:rPr>
          <w:rFonts w:ascii="Times New Roman" w:eastAsia="Times New Roman" w:hAnsi="Times New Roman" w:cs="Times New Roman"/>
          <w:b/>
          <w:i/>
          <w:sz w:val="24"/>
          <w:szCs w:val="24"/>
        </w:rPr>
        <w:t>це основание по чл. 69 във вр. с</w:t>
      </w:r>
      <w:r w:rsidRPr="00AD39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чл. 6, ал. 1 от ЗПКОНПИ) ......................................................................</w:t>
      </w:r>
      <w:r w:rsidR="00D30536" w:rsidRPr="00AD3903">
        <w:rPr>
          <w:rFonts w:ascii="Times New Roman" w:eastAsia="Times New Roman" w:hAnsi="Times New Roman" w:cs="Times New Roman"/>
          <w:b/>
          <w:i/>
          <w:sz w:val="24"/>
          <w:szCs w:val="24"/>
        </w:rPr>
        <w:t>..</w:t>
      </w:r>
      <w:r w:rsidRPr="00AD3903"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........................................(описва се в какво се състои основанието по чл. 69, ал. 1 и/или ал. 2 от ЗПКОНПИ).</w:t>
      </w:r>
    </w:p>
    <w:p w14:paraId="1E93C3E0" w14:textId="77777777" w:rsidR="004B4082" w:rsidRPr="00AD3903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E1BDA" w14:textId="77777777" w:rsidR="004B4082" w:rsidRPr="00AD3903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AD3903">
        <w:rPr>
          <w:rFonts w:ascii="Times New Roman" w:eastAsia="Times New Roman" w:hAnsi="Times New Roman" w:cs="Times New Roman"/>
          <w:b/>
          <w:i/>
        </w:rPr>
        <w:t>ЗАБЕЛЕЖКА:</w:t>
      </w:r>
      <w:r w:rsidRPr="00AD3903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14:paraId="6F0F4BDD" w14:textId="77777777" w:rsidR="004B4082" w:rsidRPr="00AD3903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AD3903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38DE5D0A" w14:textId="77777777" w:rsidR="004B4082" w:rsidRPr="00AD3903" w:rsidRDefault="004B4082" w:rsidP="00EB7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AD3903">
        <w:rPr>
          <w:rFonts w:ascii="Times New Roman" w:eastAsia="Times New Roman" w:hAnsi="Times New Roman" w:cs="Times New Roman"/>
          <w:b/>
          <w:i/>
        </w:rPr>
        <w:t>ЗАБЕЛЕЖКА:</w:t>
      </w:r>
      <w:r w:rsidRPr="00AD3903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14:paraId="45A416EF" w14:textId="77777777" w:rsidR="004B4082" w:rsidRPr="00AD3903" w:rsidRDefault="004B4082" w:rsidP="004B4082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AD3903">
        <w:rPr>
          <w:rFonts w:ascii="Times New Roman" w:eastAsia="Calibri" w:hAnsi="Times New Roman" w:cs="Times New Roman"/>
          <w:i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14:paraId="4310A18C" w14:textId="77777777" w:rsidR="00E2384E" w:rsidRPr="00AD3903" w:rsidRDefault="00E2384E" w:rsidP="00D30536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14:paraId="70123FB7" w14:textId="77777777" w:rsidR="00E2384E" w:rsidRPr="00AD3903" w:rsidRDefault="00E2384E" w:rsidP="00D30536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14:paraId="072330BE" w14:textId="77777777" w:rsidR="00D30536" w:rsidRPr="00AD3903" w:rsidRDefault="00D30536" w:rsidP="00D30536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Дата………………………</w:t>
      </w:r>
      <w:r w:rsidRPr="00AD390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3D4153" w:rsidRPr="00AD3903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                               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Декларатор:………………………….</w:t>
      </w:r>
    </w:p>
    <w:p w14:paraId="6C1193CE" w14:textId="77777777" w:rsidR="00E2384E" w:rsidRPr="00AD3903" w:rsidRDefault="00D30536" w:rsidP="00AD3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39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(дата на подписване</w:t>
      </w:r>
      <w:r w:rsidR="00E2384E" w:rsidRPr="00AD39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(</w:t>
      </w:r>
      <w:r w:rsidRPr="00AD390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име, фамилия и </w:t>
      </w:r>
      <w:r w:rsidRPr="00AD39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подпис)</w:t>
      </w:r>
    </w:p>
    <w:p w14:paraId="79603B2C" w14:textId="77777777" w:rsidR="00386AE6" w:rsidRPr="00AD3903" w:rsidRDefault="00386AE6" w:rsidP="00386AE6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AD3903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7BCAF234" w14:textId="77777777" w:rsidR="0039654F" w:rsidRPr="00AD3903" w:rsidRDefault="0039654F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BAB266" w14:textId="77777777" w:rsidR="00386AE6" w:rsidRPr="00AD3903" w:rsidRDefault="00386AE6" w:rsidP="00386AE6">
      <w:pPr>
        <w:keepNext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14:paraId="1C5AB020" w14:textId="77777777" w:rsidR="00386AE6" w:rsidRPr="00AD3903" w:rsidRDefault="00386AE6" w:rsidP="00386AE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Batang" w:hAnsi="Times New Roman" w:cs="Times New Roman"/>
          <w:b/>
          <w:spacing w:val="-4"/>
          <w:sz w:val="24"/>
          <w:szCs w:val="24"/>
          <w:lang w:eastAsia="ko-KR"/>
        </w:rPr>
      </w:pPr>
      <w:r w:rsidRPr="00AD3903">
        <w:rPr>
          <w:rFonts w:ascii="Times New Roman" w:eastAsia="Batang" w:hAnsi="Times New Roman" w:cs="Times New Roman"/>
          <w:b/>
          <w:spacing w:val="-4"/>
          <w:sz w:val="24"/>
          <w:szCs w:val="24"/>
          <w:lang w:eastAsia="ko-KR"/>
        </w:rPr>
        <w:t xml:space="preserve">за съгласие, за участие като подизпълнител </w:t>
      </w:r>
    </w:p>
    <w:p w14:paraId="5E237086" w14:textId="77777777" w:rsidR="00386AE6" w:rsidRPr="00AD3903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14:paraId="10A0A7AA" w14:textId="77777777" w:rsidR="00386AE6" w:rsidRPr="00AD3903" w:rsidRDefault="00386AE6" w:rsidP="00386AE6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7E4CD635" w14:textId="77777777" w:rsidR="00386AE6" w:rsidRPr="00AD3903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14:paraId="64C2AAF5" w14:textId="77777777" w:rsidR="00386AE6" w:rsidRPr="00AD3903" w:rsidRDefault="00386AE6" w:rsidP="00386AE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B257503" w14:textId="77777777" w:rsidR="00386AE6" w:rsidRPr="00AD3903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14:paraId="0706BF2C" w14:textId="77777777" w:rsidR="00386AE6" w:rsidRPr="00AD3903" w:rsidRDefault="00386AE6" w:rsidP="00386AE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AD390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14:paraId="28E0AE9D" w14:textId="77777777" w:rsidR="00386AE6" w:rsidRPr="00AD3903" w:rsidRDefault="00386AE6" w:rsidP="00386A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AD39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AD3903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</w:p>
    <w:p w14:paraId="4E977648" w14:textId="77777777" w:rsidR="00444FB3" w:rsidRPr="00AD3903" w:rsidRDefault="005A60B7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23A1794E" w14:textId="77777777" w:rsidR="00AC6AE3" w:rsidRPr="002E596C" w:rsidRDefault="00AC6AE3" w:rsidP="00AC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14:paraId="04B77450" w14:textId="77777777" w:rsidR="00386AE6" w:rsidRPr="00AD3903" w:rsidRDefault="00386AE6" w:rsidP="00386AE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AD3903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Д Е К Л А Р И Р А М, Ч Е:</w:t>
      </w:r>
    </w:p>
    <w:p w14:paraId="0CF5E5C6" w14:textId="77777777" w:rsidR="00386AE6" w:rsidRPr="00AD3903" w:rsidRDefault="00386AE6" w:rsidP="00386AE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AD3903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AD3903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AD3903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AD3903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Pr="00AD3903">
        <w:rPr>
          <w:rFonts w:ascii="Times New Roman" w:eastAsia="Times New Roman" w:hAnsi="Times New Roman" w:cs="Times New Roman"/>
          <w:b/>
          <w:sz w:val="24"/>
          <w:szCs w:val="24"/>
        </w:rPr>
        <w:t xml:space="preserve">„...................“ </w:t>
      </w:r>
      <w:r w:rsidRPr="00AD3903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AD3903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AD3903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AD3903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…………………………………………………………………..............................................................</w:t>
      </w:r>
      <w:r w:rsidRPr="00AD3903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14:paraId="507CA60F" w14:textId="77777777" w:rsidR="00386AE6" w:rsidRPr="00AD3903" w:rsidRDefault="00386AE6" w:rsidP="00386AE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AD3903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r w:rsidRPr="00AD3903">
        <w:rPr>
          <w:rFonts w:ascii="Times New Roman" w:eastAsia="Times New Roman" w:hAnsi="Times New Roman" w:cs="Times New Roman"/>
          <w:sz w:val="24"/>
          <w:szCs w:val="24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14:paraId="58FB7214" w14:textId="77777777" w:rsidR="00386AE6" w:rsidRPr="00AD3903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8" w:history="1">
        <w:r w:rsidRPr="00AD3903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AD3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14:paraId="415440EF" w14:textId="77777777" w:rsidR="00386AE6" w:rsidRPr="00AD3903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</w:t>
      </w:r>
      <w:hyperlink r:id="rId9" w:history="1">
        <w:r w:rsidRPr="00AD3903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AD3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14:paraId="584BD83B" w14:textId="77777777" w:rsidR="00386AE6" w:rsidRPr="00AD3903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14:paraId="70B32D3E" w14:textId="77777777" w:rsidR="00D8607E" w:rsidRPr="00AD3903" w:rsidRDefault="00D8607E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7.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чл.66, ал.3 от ЗОП ще бъде сключен договор </w:t>
      </w:r>
      <w:r w:rsidR="0018144C"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подизпълнение с Изпълнителя.</w:t>
      </w:r>
    </w:p>
    <w:p w14:paraId="24DB8D40" w14:textId="77777777" w:rsidR="00386AE6" w:rsidRPr="00AD3903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</w:t>
      </w:r>
      <w:r w:rsidRPr="00AD390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и.</w:t>
      </w:r>
    </w:p>
    <w:p w14:paraId="15C68F1E" w14:textId="77777777" w:rsidR="00B27A24" w:rsidRPr="00AD3903" w:rsidRDefault="00B27A24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D6D3495" w14:textId="77777777" w:rsidR="00E2384E" w:rsidRPr="00AD3903" w:rsidRDefault="00E2384E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1872B4B" w14:textId="77777777" w:rsidR="009C55B0" w:rsidRPr="00AD3903" w:rsidRDefault="009C55B0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39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14:paraId="1994BD22" w14:textId="77777777" w:rsidR="009C55B0" w:rsidRPr="002E596C" w:rsidRDefault="009C55B0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7A286F81" w14:textId="77777777" w:rsidR="008A5553" w:rsidRPr="002E596C" w:rsidRDefault="008A5553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4AA3DE" w14:textId="77777777" w:rsidR="000E2AD7" w:rsidRPr="002E596C" w:rsidRDefault="000E2AD7" w:rsidP="008A5553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color w:val="FF0000"/>
          <w:sz w:val="24"/>
          <w:szCs w:val="24"/>
          <w:lang w:val="en-US" w:eastAsia="bg-BG"/>
        </w:rPr>
      </w:pPr>
    </w:p>
    <w:p w14:paraId="567D6D2A" w14:textId="77777777" w:rsidR="008A5553" w:rsidRPr="00C014CD" w:rsidRDefault="008A5553" w:rsidP="008A5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4D1C54B" w14:textId="77777777" w:rsidR="005A53BB" w:rsidRPr="00C014CD" w:rsidRDefault="005A53BB" w:rsidP="005A53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</w:t>
      </w:r>
    </w:p>
    <w:p w14:paraId="1E8A8A57" w14:textId="77777777" w:rsidR="005A53BB" w:rsidRPr="00C014CD" w:rsidRDefault="005A53BB" w:rsidP="005A53BB">
      <w:pPr>
        <w:keepNext/>
        <w:spacing w:after="0" w:line="240" w:lineRule="auto"/>
        <w:ind w:left="-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__________________________________________________________________________</w:t>
      </w:r>
    </w:p>
    <w:p w14:paraId="43E9F902" w14:textId="77777777" w:rsidR="005A53BB" w:rsidRPr="00C014CD" w:rsidRDefault="005A53BB" w:rsidP="005A5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C014CD">
        <w:rPr>
          <w:rFonts w:ascii="Times New Roman" w:eastAsia="Times New Roman" w:hAnsi="Times New Roman" w:cs="Times New Roman"/>
          <w:sz w:val="24"/>
          <w:szCs w:val="24"/>
        </w:rPr>
        <w:t>пълно наименование на участника, търговски адрес, телефон и факс, ЕИК/</w:t>
      </w:r>
    </w:p>
    <w:p w14:paraId="02028D8F" w14:textId="77777777" w:rsidR="005A53BB" w:rsidRPr="002E596C" w:rsidRDefault="005A53BB" w:rsidP="005A53BB">
      <w:pPr>
        <w:keepNext/>
        <w:spacing w:after="0" w:line="360" w:lineRule="auto"/>
        <w:ind w:left="900" w:firstLine="2700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36FD5388" w14:textId="77777777" w:rsidR="005A53BB" w:rsidRPr="00C014CD" w:rsidRDefault="005A53BB" w:rsidP="005A53BB">
      <w:pPr>
        <w:keepNext/>
        <w:spacing w:after="0" w:line="240" w:lineRule="auto"/>
        <w:ind w:left="-91" w:hanging="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CD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14:paraId="2F7A652C" w14:textId="77777777" w:rsidR="005A53BB" w:rsidRPr="00C014CD" w:rsidRDefault="00C014C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"МБАЛ – Христо Ботев" АД</w:t>
      </w:r>
    </w:p>
    <w:p w14:paraId="05880E86" w14:textId="77777777" w:rsidR="005A53BB" w:rsidRPr="00C014CD" w:rsidRDefault="00C014C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б</w:t>
      </w:r>
      <w:r w:rsidR="00E06D9D" w:rsidRPr="00C014C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ул. "</w:t>
      </w:r>
      <w:r w:rsidRPr="00C014C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Втори юни" № 66</w:t>
      </w:r>
    </w:p>
    <w:p w14:paraId="4FA1CD5F" w14:textId="77777777" w:rsidR="005A53BB" w:rsidRPr="00C014CD" w:rsidRDefault="00E06D9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гр. </w:t>
      </w:r>
      <w:r w:rsidR="00C014CD" w:rsidRPr="00C014C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Враца</w:t>
      </w:r>
    </w:p>
    <w:p w14:paraId="0D50932D" w14:textId="77777777" w:rsidR="005A53BB" w:rsidRPr="002E596C" w:rsidRDefault="005A53BB" w:rsidP="005A53BB">
      <w:pPr>
        <w:autoSpaceDE w:val="0"/>
        <w:autoSpaceDN w:val="0"/>
        <w:spacing w:after="0" w:line="240" w:lineRule="auto"/>
        <w:ind w:left="-91" w:hanging="51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672ADAC5" w14:textId="77777777" w:rsidR="005A53BB" w:rsidRPr="002E596C" w:rsidRDefault="005A53BB" w:rsidP="005A53BB">
      <w:pPr>
        <w:autoSpaceDE w:val="0"/>
        <w:autoSpaceDN w:val="0"/>
        <w:spacing w:after="0" w:line="240" w:lineRule="auto"/>
        <w:ind w:left="-91" w:hanging="51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7217A4F5" w14:textId="77777777" w:rsidR="005A53BB" w:rsidRPr="00C014CD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102052B4" w14:textId="77777777" w:rsidR="005A53BB" w:rsidRPr="00C014CD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17511" w14:textId="77777777" w:rsidR="005A53BB" w:rsidRPr="00C014CD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14CD">
        <w:rPr>
          <w:rFonts w:ascii="Times New Roman" w:eastAsia="Times New Roman" w:hAnsi="Times New Roman" w:cs="Times New Roman"/>
          <w:sz w:val="24"/>
          <w:szCs w:val="24"/>
        </w:rPr>
        <w:t xml:space="preserve">  за участие в обществена поръчка чрез събиране на оферти с обява с предмет:</w:t>
      </w:r>
    </w:p>
    <w:p w14:paraId="0FC4F76D" w14:textId="77777777" w:rsidR="00CA7634" w:rsidRPr="00C014CD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1254D9CE" w14:textId="77777777" w:rsidR="00E00F8C" w:rsidRPr="00C014CD" w:rsidRDefault="005A60B7" w:rsidP="00E0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5C347911" w14:textId="77777777" w:rsidR="00E00F8C" w:rsidRPr="002E596C" w:rsidRDefault="00E00F8C" w:rsidP="00E00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4157B15" w14:textId="77777777" w:rsidR="00B53B43" w:rsidRPr="002E596C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271FC2C6" w14:textId="77777777" w:rsidR="00CA7634" w:rsidRPr="002E596C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08800039" w14:textId="77777777" w:rsidR="005A53BB" w:rsidRPr="00C014CD" w:rsidRDefault="005A53BB" w:rsidP="005A53BB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………………………………………………….………………………</w:t>
      </w:r>
      <w:r w:rsidRPr="00C01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</w:t>
      </w:r>
    </w:p>
    <w:p w14:paraId="31953977" w14:textId="77777777" w:rsidR="005A53BB" w:rsidRPr="00C014CD" w:rsidRDefault="005A53BB" w:rsidP="005A53BB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</w:t>
      </w:r>
      <w:r w:rsidRPr="00C01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БУЛСТАТ/ЕИК</w:t>
      </w: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44CA4AE5" w14:textId="77777777" w:rsidR="005A53BB" w:rsidRPr="00C014CD" w:rsidRDefault="005A53BB" w:rsidP="005A53BB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представлявано от </w:t>
      </w: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</w:t>
      </w:r>
    </w:p>
    <w:p w14:paraId="1FA803AB" w14:textId="77777777" w:rsidR="005A53BB" w:rsidRPr="00C014CD" w:rsidRDefault="005A53BB" w:rsidP="005A53BB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и качество)</w:t>
      </w:r>
    </w:p>
    <w:p w14:paraId="0BA16DBF" w14:textId="77777777" w:rsidR="005A53BB" w:rsidRPr="00C014CD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AFBFBD2" w14:textId="77777777" w:rsidR="005A53BB" w:rsidRPr="00C014CD" w:rsidRDefault="005A53BB" w:rsidP="005A53BB">
      <w:pPr>
        <w:autoSpaceDE w:val="0"/>
        <w:autoSpaceDN w:val="0"/>
        <w:spacing w:after="120" w:line="280" w:lineRule="atLeas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</w:rPr>
        <w:t>УВАЖАЕМИ  ДАМИ  И  ГОСПОДА</w:t>
      </w:r>
      <w:r w:rsidRPr="00C014C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F89369" w14:textId="77777777" w:rsidR="00A4727D" w:rsidRPr="00567B5E" w:rsidRDefault="00B10C47">
      <w:pPr>
        <w:autoSpaceDE w:val="0"/>
        <w:autoSpaceDN w:val="0"/>
        <w:spacing w:after="120" w:line="280" w:lineRule="atLeast"/>
        <w:ind w:left="-91" w:firstLine="79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67B5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 като получихме и проучихме документацията за участие с настоящето предложение правим следното обвързващо предложение за:</w:t>
      </w:r>
    </w:p>
    <w:p w14:paraId="3E3C011B" w14:textId="77777777" w:rsidR="00A4727D" w:rsidRPr="009261ED" w:rsidRDefault="00B10C47">
      <w:pPr>
        <w:autoSpaceDE w:val="0"/>
        <w:autoSpaceDN w:val="0"/>
        <w:spacing w:after="120" w:line="280" w:lineRule="atLeast"/>
        <w:ind w:left="-91" w:firstLine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261E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</w:t>
      </w:r>
      <w:r w:rsidRPr="009261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Гарантираме, че сме в състояние да изпълним качествено поръчката в пълно съответствие с изискванията на възложителя и действащата нормативна уредба.</w:t>
      </w:r>
    </w:p>
    <w:p w14:paraId="59D8FAB8" w14:textId="04A01238" w:rsidR="005A53BB" w:rsidRPr="009261ED" w:rsidRDefault="00B10C47" w:rsidP="007762DE">
      <w:pPr>
        <w:spacing w:after="0" w:line="240" w:lineRule="auto"/>
        <w:ind w:left="-91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1E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2.</w:t>
      </w:r>
      <w:r w:rsidRPr="009261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 изпълнение на обществената поръчка се задължаваме да осигурим необходимия персонал за качественото изпълнение на услугата съгласно изискванията на Възложителя.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41747AC" w14:textId="4EF8B551" w:rsidR="005A53BB" w:rsidRPr="009261ED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1E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7762DE">
        <w:rPr>
          <w:rFonts w:ascii="Times New Roman" w:eastAsia="Times New Roman" w:hAnsi="Times New Roman" w:cs="Times New Roman"/>
          <w:b/>
          <w:lang w:eastAsia="bg-BG"/>
        </w:rPr>
        <w:t>3</w:t>
      </w:r>
      <w:r w:rsidR="005A53BB" w:rsidRPr="009261ED">
        <w:rPr>
          <w:rFonts w:ascii="Times New Roman" w:eastAsia="Times New Roman" w:hAnsi="Times New Roman" w:cs="Times New Roman"/>
          <w:b/>
          <w:lang w:eastAsia="bg-BG"/>
        </w:rPr>
        <w:t>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отговаряме на условията и изискванията на Възложителя за участие в настоящата процедура и прилагам всички необходими документи, определени в ЗОП и в приложената към публикуваната обява документация, удостоверяващи съответствието с изискванията за подбор на офертата ни.</w:t>
      </w:r>
    </w:p>
    <w:p w14:paraId="3C2581BA" w14:textId="521EAE32" w:rsidR="005A53BB" w:rsidRPr="009261ED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7762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 съм съгласен с клаузите на проекта на договор приложен към документацията.</w:t>
      </w:r>
    </w:p>
    <w:p w14:paraId="05EE9A4F" w14:textId="6807F9CD" w:rsidR="005A53BB" w:rsidRPr="009261ED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7762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5A53BB"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срокът на валидност на офертата е посоченият в обявата, считано от крайния срок за подаване на оферти.</w:t>
      </w:r>
    </w:p>
    <w:p w14:paraId="2DA28518" w14:textId="4E17270A" w:rsidR="005A53BB" w:rsidRPr="009261ED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="007762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5A53BB"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приложимо.</w:t>
      </w:r>
    </w:p>
    <w:p w14:paraId="4ED8ACA1" w14:textId="10D1AFA6" w:rsidR="005A53BB" w:rsidRPr="009261ED" w:rsidRDefault="007762DE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5A53BB"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Заявявам, че при изпълнение на поръчката няма да ползваме/ще ползваме подизпълнители, (</w:t>
      </w:r>
      <w:r w:rsidR="005A53BB" w:rsidRPr="009261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невярното се зачертава)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приложената декларация.</w:t>
      </w:r>
    </w:p>
    <w:p w14:paraId="69637E31" w14:textId="77777777" w:rsidR="005A53BB" w:rsidRPr="009261ED" w:rsidRDefault="005A53BB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1ED">
        <w:rPr>
          <w:rFonts w:ascii="Times New Roman" w:eastAsia="Times New Roman" w:hAnsi="Times New Roman" w:cs="Times New Roman"/>
          <w:sz w:val="24"/>
          <w:szCs w:val="24"/>
        </w:rPr>
        <w:t xml:space="preserve"> В случай, че  ще ползвам подизпълнител/и, както и капацитета на трети лица при изпълнение на </w:t>
      </w:r>
      <w:r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работи по предмета на поръчката, приемам да  нося отговорност за действията, бездействията и работата на посочените лица като за свои действия, бездействия и работа.</w:t>
      </w:r>
    </w:p>
    <w:p w14:paraId="28ED189C" w14:textId="2332ED65" w:rsidR="005A53BB" w:rsidRPr="009261ED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</w:t>
      </w:r>
      <w:r w:rsidR="007762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5A53BB"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подписването на договора да представим  необходимите документи от съответните компетентни органи за удостоверяване на декларираните от нас обстоятелства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нормативните изисквания.</w:t>
      </w:r>
    </w:p>
    <w:p w14:paraId="2AD5E759" w14:textId="1EB1BE7D" w:rsidR="005A53BB" w:rsidRPr="006B4863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7762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="005A53BB" w:rsidRPr="009261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926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документ за упълномощаване на лицето, което </w:t>
      </w:r>
      <w:r w:rsidR="005A53BB" w:rsidRPr="006B48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5A53BB" w:rsidRPr="006B4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 </w:t>
      </w:r>
      <w:r w:rsidR="005A53BB" w:rsidRPr="006B486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законния представител на участника (в случаите, в които е приложимо)</w:t>
      </w:r>
      <w:r w:rsidR="00932E9E" w:rsidRPr="006B4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6B191087" w14:textId="3696850F" w:rsidR="00932E9E" w:rsidRPr="00932E9E" w:rsidRDefault="00932E9E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B48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7762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6B48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6B4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Предлагам гаранционното обслужване на офериранoтo от нас устройство за непрекъсваемо токозахранване (UPS) да е ..................... </w:t>
      </w:r>
      <w:r w:rsidRPr="006B486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(минимум </w:t>
      </w:r>
      <w:r w:rsidR="006B4863" w:rsidRPr="006B486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24</w:t>
      </w:r>
      <w:r w:rsidRPr="006B486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месеца),</w:t>
      </w:r>
      <w:r w:rsidRPr="006B4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считано</w:t>
      </w:r>
      <w:r w:rsidRPr="00932E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от датата на двустранно подписания без забележки приемо-предавателен протокол, удостоверяващ изпълнението и подписан при условията на договора.</w:t>
      </w:r>
    </w:p>
    <w:p w14:paraId="3B9C0B05" w14:textId="77777777" w:rsidR="005A53BB" w:rsidRPr="002E596C" w:rsidRDefault="005A53BB" w:rsidP="005A53BB">
      <w:pPr>
        <w:spacing w:after="0" w:line="320" w:lineRule="exact"/>
        <w:ind w:left="-91" w:firstLine="23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</w:p>
    <w:p w14:paraId="6C5FA1F2" w14:textId="77777777" w:rsidR="005A53BB" w:rsidRPr="009261ED" w:rsidRDefault="009261ED" w:rsidP="009261ED">
      <w:pPr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E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С настоящото представяме нашето техническо предложение за изпълнение предмета на поръчката в съответствие с техническата спецификация на Възложителя и предлагаме оборудване със следните технически параметри: </w:t>
      </w:r>
    </w:p>
    <w:p w14:paraId="2BD4A6AB" w14:textId="77777777" w:rsidR="009261ED" w:rsidRDefault="009261ED" w:rsidP="009261ED">
      <w:pPr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f3"/>
        <w:tblW w:w="0" w:type="auto"/>
        <w:tblInd w:w="-91" w:type="dxa"/>
        <w:tblLook w:val="04A0" w:firstRow="1" w:lastRow="0" w:firstColumn="1" w:lastColumn="0" w:noHBand="0" w:noVBand="1"/>
      </w:tblPr>
      <w:tblGrid>
        <w:gridCol w:w="4583"/>
        <w:gridCol w:w="4570"/>
      </w:tblGrid>
      <w:tr w:rsidR="00807379" w14:paraId="6848B16A" w14:textId="77777777" w:rsidTr="00807379">
        <w:tc>
          <w:tcPr>
            <w:tcW w:w="4644" w:type="dxa"/>
          </w:tcPr>
          <w:p w14:paraId="180ABB60" w14:textId="77777777" w:rsidR="00807379" w:rsidRPr="00807379" w:rsidRDefault="00807379" w:rsidP="0080737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за непрекъсваемо токозахранване (UPS)</w:t>
            </w:r>
          </w:p>
          <w:p w14:paraId="6EC30FC3" w14:textId="77777777" w:rsidR="00807379" w:rsidRPr="00807379" w:rsidRDefault="00807379" w:rsidP="0080737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(изисквания съгласно Техническата спецификация на Възложителя)</w:t>
            </w:r>
          </w:p>
        </w:tc>
        <w:tc>
          <w:tcPr>
            <w:tcW w:w="4644" w:type="dxa"/>
          </w:tcPr>
          <w:p w14:paraId="4C40AD64" w14:textId="77777777" w:rsidR="00807379" w:rsidRPr="00807379" w:rsidRDefault="00807379" w:rsidP="0080737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 на участника</w:t>
            </w:r>
          </w:p>
        </w:tc>
      </w:tr>
      <w:tr w:rsidR="00807379" w14:paraId="6FD4A585" w14:textId="77777777" w:rsidTr="00807379">
        <w:tc>
          <w:tcPr>
            <w:tcW w:w="4644" w:type="dxa"/>
          </w:tcPr>
          <w:p w14:paraId="47CB126A" w14:textId="77777777" w:rsidR="00807379" w:rsidRPr="002A6AB5" w:rsidRDefault="002A6AB5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Устройство </w:t>
            </w:r>
            <w:r w:rsidRPr="002A6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UPS</w:t>
            </w:r>
          </w:p>
        </w:tc>
        <w:tc>
          <w:tcPr>
            <w:tcW w:w="4644" w:type="dxa"/>
          </w:tcPr>
          <w:p w14:paraId="548E3D5B" w14:textId="77777777" w:rsidR="00807379" w:rsidRPr="002A6AB5" w:rsidRDefault="002A6AB5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Марка, модел:</w:t>
            </w:r>
          </w:p>
        </w:tc>
      </w:tr>
      <w:tr w:rsidR="00807379" w14:paraId="3FABA590" w14:textId="77777777" w:rsidTr="00807379">
        <w:tc>
          <w:tcPr>
            <w:tcW w:w="4644" w:type="dxa"/>
          </w:tcPr>
          <w:p w14:paraId="4BDEDADF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1. Описание</w:t>
            </w:r>
          </w:p>
          <w:p w14:paraId="3F7F8B15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1.1. Доставка и инсталиране на UPS система с изходна мощност 120kVA/120kW в комплект с батерии за 5 минути автономна работа при 80% товар;</w:t>
            </w:r>
          </w:p>
          <w:p w14:paraId="1B0777F4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1.2. UPS да е произведен съгласно On-line double conversion технология със сртифицирана ефективност в режим on-line не по-малка от 96%;</w:t>
            </w:r>
          </w:p>
          <w:p w14:paraId="08917E85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1.3. UPS системата трябва да се захранва от нерегулирано входно захранване и да осигурява регулирано и чисто от смущения захранване в изхода си при нормални условия както при наличие на мрежово захранване така и в случай на отпадането му за определен период от време;</w:t>
            </w:r>
          </w:p>
          <w:p w14:paraId="50AF749B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1.4. UPS системата трябва да осигурява автоматично прехвърляне на критичните товари директно на входното захранване с цел обезпечаване захранването на товарите дори и в случай на повреда в самия UPS;</w:t>
            </w:r>
          </w:p>
        </w:tc>
        <w:tc>
          <w:tcPr>
            <w:tcW w:w="4644" w:type="dxa"/>
          </w:tcPr>
          <w:p w14:paraId="7619324D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4652F377" w14:textId="77777777" w:rsidTr="00807379">
        <w:tc>
          <w:tcPr>
            <w:tcW w:w="4644" w:type="dxa"/>
          </w:tcPr>
          <w:p w14:paraId="36FB6D3D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 xml:space="preserve">2.Описание на  UPS системата </w:t>
            </w:r>
          </w:p>
          <w:p w14:paraId="669A9486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UPS ситемата трябва да включва:</w:t>
            </w:r>
          </w:p>
          <w:p w14:paraId="5340D0F0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• Изправител;</w:t>
            </w:r>
          </w:p>
          <w:p w14:paraId="789C757B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• Зарядно за батериите;</w:t>
            </w:r>
          </w:p>
          <w:p w14:paraId="2553D7E9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• Батерии;</w:t>
            </w:r>
          </w:p>
          <w:p w14:paraId="1C8ED299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• Инвертор;</w:t>
            </w:r>
          </w:p>
          <w:p w14:paraId="2E31FFF7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lastRenderedPageBreak/>
              <w:t>• Статичен (автоматичен) байпас;</w:t>
            </w:r>
          </w:p>
          <w:p w14:paraId="4F356C0A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• Ръчен байпас;</w:t>
            </w:r>
          </w:p>
        </w:tc>
        <w:tc>
          <w:tcPr>
            <w:tcW w:w="4644" w:type="dxa"/>
          </w:tcPr>
          <w:p w14:paraId="4F7E9625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2DA6A19D" w14:textId="77777777" w:rsidTr="00807379">
        <w:tc>
          <w:tcPr>
            <w:tcW w:w="4644" w:type="dxa"/>
          </w:tcPr>
          <w:p w14:paraId="7752F6E4" w14:textId="3AC43E1B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lastRenderedPageBreak/>
              <w:t>3.Технически изисква</w:t>
            </w:r>
            <w:r w:rsidR="00CE160C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2A6AB5">
              <w:rPr>
                <w:rFonts w:ascii="Times New Roman" w:eastAsia="Times New Roman" w:hAnsi="Times New Roman" w:cs="Times New Roman"/>
                <w:bCs/>
              </w:rPr>
              <w:t>ия на Изправител</w:t>
            </w:r>
          </w:p>
          <w:p w14:paraId="44D680CA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Изправителя да бъде IGBT базиран, микропроцесорно контролиран, и изработен с високочестотни биполярни транзистори с изолиран Gate (IGBTs);</w:t>
            </w:r>
          </w:p>
          <w:p w14:paraId="741797E0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Изправителя да страртира автоматично при пропадане на захранването, веднага след като напрежението влезе в специфицираните граници;</w:t>
            </w:r>
          </w:p>
          <w:p w14:paraId="482A6C0D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Входно напрежение: 380/400/415 V, 3 Ph +N + PE;</w:t>
            </w:r>
          </w:p>
          <w:p w14:paraId="1E801C58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Допустим толеранс на напрежението: 332 ÷ 477 V при 100% товар и 228 ÷ 477 V при 63% товар;</w:t>
            </w:r>
          </w:p>
          <w:p w14:paraId="33CC2BD8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Входна честота: 50 Hz;</w:t>
            </w:r>
          </w:p>
          <w:p w14:paraId="3ABAC912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Допустима вариация на честотата:  40 ÷ 70 Hz;</w:t>
            </w:r>
          </w:p>
          <w:p w14:paraId="2AC09BF2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Фактор на мощността: &gt; 0.99;</w:t>
            </w:r>
          </w:p>
          <w:p w14:paraId="3A2B55AD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Изкривявания на тока THDi: &lt; 3%;</w:t>
            </w:r>
          </w:p>
          <w:p w14:paraId="2B82A19E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 цел избягване на риска от вкарване на смущения в електрическата мрежа UPS да е конструиран без използването на пасивен LC филтър за редуциране на хармониците;</w:t>
            </w:r>
          </w:p>
          <w:p w14:paraId="4D7F0716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Пусков ток: ≤ In (да не превишава номиналния);</w:t>
            </w:r>
          </w:p>
        </w:tc>
        <w:tc>
          <w:tcPr>
            <w:tcW w:w="4644" w:type="dxa"/>
          </w:tcPr>
          <w:p w14:paraId="1D3FA4EC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0854658F" w14:textId="77777777" w:rsidTr="00807379">
        <w:tc>
          <w:tcPr>
            <w:tcW w:w="4644" w:type="dxa"/>
          </w:tcPr>
          <w:p w14:paraId="6C92E07F" w14:textId="3A87DB8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4.Технически изисква</w:t>
            </w:r>
            <w:r w:rsidR="00BC3540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2A6AB5">
              <w:rPr>
                <w:rFonts w:ascii="Times New Roman" w:eastAsia="Times New Roman" w:hAnsi="Times New Roman" w:cs="Times New Roman"/>
                <w:bCs/>
              </w:rPr>
              <w:t>ия на ЗАРЯДНО ЗА БАТЕРИИТЕ</w:t>
            </w:r>
          </w:p>
          <w:p w14:paraId="59BB4785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Зарядното за батериите да е отделено от Изправителя за да се гарантира висок входен фактор на мощността независимо от работните условия и независимо от това дали батериите се зареждати или са заредени;</w:t>
            </w:r>
          </w:p>
          <w:p w14:paraId="00B39C00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 цел осигуряване на защита срещу презареждане и корозия на батериите UPS да е снабден с автоматичен адаптивен алгоритъм който зарежда батериите в зависимост от тяхното състояние и обкръжаващата среда;</w:t>
            </w:r>
          </w:p>
          <w:p w14:paraId="057467F2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Токът на зареждане да се лимитира до максимално допустимата стойност предписана от производителя на батериите;</w:t>
            </w:r>
          </w:p>
          <w:p w14:paraId="5DC46E61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Системата да притежава допълнително устройство против дълбок разряд като по този начин ги предпазва от непоправима повреда;</w:t>
            </w:r>
          </w:p>
          <w:p w14:paraId="53CB5ECE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lastRenderedPageBreak/>
              <w:t>Зярадното за батериите да осигурява заряден ток не по-малък от 20А.</w:t>
            </w:r>
          </w:p>
        </w:tc>
        <w:tc>
          <w:tcPr>
            <w:tcW w:w="4644" w:type="dxa"/>
          </w:tcPr>
          <w:p w14:paraId="3C00DE13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3DBC6D36" w14:textId="77777777" w:rsidTr="00807379">
        <w:tc>
          <w:tcPr>
            <w:tcW w:w="4644" w:type="dxa"/>
          </w:tcPr>
          <w:p w14:paraId="28C8CC95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lastRenderedPageBreak/>
              <w:t>5.Технически изискваия на БАТЕРИИ</w:t>
            </w:r>
          </w:p>
          <w:p w14:paraId="3A5D3B5C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UPS да бъде доставен с капсуловани, необслужваеми, оловно-киселнни батерии с минимум 12 години експлоатационен период;</w:t>
            </w:r>
          </w:p>
          <w:p w14:paraId="25BAF9FC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Батериите трябва да бъдат разполжени във външен металн шкаф. Стелаж не се допуска;</w:t>
            </w:r>
          </w:p>
          <w:p w14:paraId="11150FEB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UPS трябва да може да работи с поне 2 независими батериини стринга, така че при отпадането на батерия от единят стринг UPS системата да може да осигури изходна мощност не по-малка от 70% от максималната;</w:t>
            </w:r>
          </w:p>
        </w:tc>
        <w:tc>
          <w:tcPr>
            <w:tcW w:w="4644" w:type="dxa"/>
          </w:tcPr>
          <w:p w14:paraId="701055E7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5C3F2955" w14:textId="77777777" w:rsidTr="00807379">
        <w:tc>
          <w:tcPr>
            <w:tcW w:w="4644" w:type="dxa"/>
          </w:tcPr>
          <w:p w14:paraId="00B698D9" w14:textId="46B38E5E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6.Технически изисква</w:t>
            </w:r>
            <w:r w:rsidR="004F4FA4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2A6AB5">
              <w:rPr>
                <w:rFonts w:ascii="Times New Roman" w:eastAsia="Times New Roman" w:hAnsi="Times New Roman" w:cs="Times New Roman"/>
                <w:bCs/>
              </w:rPr>
              <w:t>ия на ИНВЕРТОР</w:t>
            </w:r>
          </w:p>
          <w:p w14:paraId="78126358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Инверторът да бъде IGBT базиран, Векторно контролиран, и изработен с високочестотни биполярни транзистори с изолиран Gate (IGBTs);</w:t>
            </w:r>
          </w:p>
          <w:p w14:paraId="747A0EBE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В случай на претоварване, по-голямо от допустимото, или спиране на инвертора, статичният байпас своевременно и без прекъсване да прехвърли товара на резервния (байпас) вход, при положение, че захранването е налично и в допустимият диапазон;</w:t>
            </w:r>
          </w:p>
          <w:p w14:paraId="09948A6F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Напрежение: 380/400/415 V, 3 Ph +N + PE;</w:t>
            </w:r>
          </w:p>
          <w:p w14:paraId="228F7E19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Толеранс на напрежението при статичен товар: ±  1%;</w:t>
            </w:r>
          </w:p>
          <w:p w14:paraId="75E53A47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Честота: 50 Hz;</w:t>
            </w:r>
          </w:p>
          <w:p w14:paraId="75F9B4A5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Толеранс на честотата при работа на батерии: ± 0,01%;</w:t>
            </w:r>
          </w:p>
          <w:p w14:paraId="07940BB7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Изкривявания на напрежението THDv при линеен товар: &lt;1%;</w:t>
            </w:r>
          </w:p>
          <w:p w14:paraId="55922300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Претоварване: минимум 150% до 1 минута;</w:t>
            </w:r>
          </w:p>
          <w:p w14:paraId="6255A7B1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Инвертора да бъде с фактор на мощността 1,тоест неговата мощност в kVA да бъде равна на тази в kW;</w:t>
            </w:r>
          </w:p>
        </w:tc>
        <w:tc>
          <w:tcPr>
            <w:tcW w:w="4644" w:type="dxa"/>
          </w:tcPr>
          <w:p w14:paraId="0B0F1256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527F4B31" w14:textId="77777777" w:rsidTr="00807379">
        <w:tc>
          <w:tcPr>
            <w:tcW w:w="4644" w:type="dxa"/>
          </w:tcPr>
          <w:p w14:paraId="7E2195A4" w14:textId="75C7E94A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7.Технически изисква</w:t>
            </w:r>
            <w:r w:rsidR="004F4FA4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2A6AB5">
              <w:rPr>
                <w:rFonts w:ascii="Times New Roman" w:eastAsia="Times New Roman" w:hAnsi="Times New Roman" w:cs="Times New Roman"/>
                <w:bCs/>
              </w:rPr>
              <w:t>ия на СТАТИЧЕН БАЙПАС</w:t>
            </w:r>
          </w:p>
          <w:p w14:paraId="6976A6C4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Статичния байпас да осигури превключване на товара от инвертора към байпас и обратно без смущения към товара в случай на голямо претоварване или вътрешна повреда на UPS-а;</w:t>
            </w:r>
          </w:p>
          <w:p w14:paraId="07E8A684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Напрежение на байпаса: 380/400/415 V, 3 Ph +N + PE;</w:t>
            </w:r>
          </w:p>
          <w:p w14:paraId="0348CC5B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Толеранс на напрежението: ±15%;</w:t>
            </w:r>
          </w:p>
          <w:p w14:paraId="1AD46D97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lastRenderedPageBreak/>
              <w:t>Честота: 50 Hz;</w:t>
            </w:r>
          </w:p>
          <w:p w14:paraId="627D0BFA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Синхронизация с честотата на изправителя: ±2%;</w:t>
            </w:r>
          </w:p>
        </w:tc>
        <w:tc>
          <w:tcPr>
            <w:tcW w:w="4644" w:type="dxa"/>
          </w:tcPr>
          <w:p w14:paraId="724169A8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4D06847E" w14:textId="77777777" w:rsidTr="00807379">
        <w:tc>
          <w:tcPr>
            <w:tcW w:w="4644" w:type="dxa"/>
          </w:tcPr>
          <w:p w14:paraId="787465B2" w14:textId="6D43F49A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lastRenderedPageBreak/>
              <w:t>8.Технически изисква</w:t>
            </w:r>
            <w:r w:rsidR="004F4FA4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2A6AB5">
              <w:rPr>
                <w:rFonts w:ascii="Times New Roman" w:eastAsia="Times New Roman" w:hAnsi="Times New Roman" w:cs="Times New Roman"/>
                <w:bCs/>
              </w:rPr>
              <w:t>ия на РЪЧЕН БАЙПАС</w:t>
            </w:r>
          </w:p>
          <w:p w14:paraId="246E6822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UPS съдържа ръчен байпас превключвател за работа при поддръжка;</w:t>
            </w:r>
          </w:p>
          <w:p w14:paraId="3A9DAD9A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За сигурност, по време на сервизиране или тестване, системата е проектирана така, че да изолира изправителя, инвертора и статичния байпас, като в същото време захранва товара през резервния (байпас) вход;</w:t>
            </w:r>
          </w:p>
          <w:p w14:paraId="4E19D133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Превключването към ръчен байпас режим и обратно трябва да става без прекъсване за товара;</w:t>
            </w:r>
          </w:p>
        </w:tc>
        <w:tc>
          <w:tcPr>
            <w:tcW w:w="4644" w:type="dxa"/>
          </w:tcPr>
          <w:p w14:paraId="4F7B6CB7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6792909F" w14:textId="77777777" w:rsidTr="00807379">
        <w:tc>
          <w:tcPr>
            <w:tcW w:w="4644" w:type="dxa"/>
          </w:tcPr>
          <w:p w14:paraId="0E15B1B7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9.Допълнително оборудване</w:t>
            </w:r>
          </w:p>
          <w:p w14:paraId="714F6815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В комлектацията на UPS  да влиза и външно байпас табло за монтаж на стена;</w:t>
            </w:r>
          </w:p>
          <w:p w14:paraId="0E58ED16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В таблото да бъде вградена аресторна защита от пренапрежение с капацитет минимум 25kA клас I+II;</w:t>
            </w:r>
          </w:p>
          <w:p w14:paraId="048C176C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Байпас таблото да позволява сревизиране на UPS системата без прекъсване на електрозахранването към товара;</w:t>
            </w:r>
          </w:p>
        </w:tc>
        <w:tc>
          <w:tcPr>
            <w:tcW w:w="4644" w:type="dxa"/>
          </w:tcPr>
          <w:p w14:paraId="0D6B4714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807379" w14:paraId="41F7FF24" w14:textId="77777777" w:rsidTr="00807379">
        <w:tc>
          <w:tcPr>
            <w:tcW w:w="4644" w:type="dxa"/>
          </w:tcPr>
          <w:p w14:paraId="7CC3131A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10.Приложени стандарти</w:t>
            </w:r>
          </w:p>
          <w:p w14:paraId="62C0C980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Освен ако не е посочено друго,  доставката трябва да отговарят на следните стандарти в пълен размер:</w:t>
            </w:r>
          </w:p>
          <w:p w14:paraId="18FF137C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Стандарт EN 62040-1-1 - Непрекъсваеми токозахранващи системи (UPS) част 1-1 Общи изисквания и безопасност за UPS, използвани в зони за достъп на оператора;</w:t>
            </w:r>
          </w:p>
          <w:p w14:paraId="0C9B49AD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Стандарт EN 62040-1-2 - Непрекъсваеми токозахранващи системи (UPS) част 1-2 общи изисквания за безопасността и UPS, използвани в ограничен достъп;</w:t>
            </w:r>
          </w:p>
          <w:p w14:paraId="3C662C38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Стандарт EN 62040-2-статични Непрекъсваеми токозахранващи системи (UPS) част 2 електромагнитна съвместимост (ЕМС) изисквания;</w:t>
            </w:r>
          </w:p>
          <w:p w14:paraId="36BB26ED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Стандарт EN 62040-3 (VFI-SS-111) -статични Непрекъсваеми токозахранващи системи (UPS) - методи за определяне на производителността и изискванията за изпитване;</w:t>
            </w:r>
          </w:p>
          <w:p w14:paraId="44D12FFC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lastRenderedPageBreak/>
              <w:t>Стандарт EN 50272-2 - изисквания за безопасност за вторични батерии и батерината инсталации - част 2: стационарни батерии;</w:t>
            </w:r>
          </w:p>
          <w:p w14:paraId="282AA0E1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 xml:space="preserve"> Стандарт EN 60529  – степен на защита осигурявана от конструкцията на кабинетите.</w:t>
            </w:r>
          </w:p>
          <w:p w14:paraId="066A9269" w14:textId="77777777" w:rsidR="002A6AB5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Стандарт EN 60950-1 – информационно-технологично оборудване - безопасност част 1: общи изисквания;</w:t>
            </w:r>
          </w:p>
          <w:p w14:paraId="417F823D" w14:textId="77777777" w:rsidR="00807379" w:rsidRPr="002A6AB5" w:rsidRDefault="002A6AB5" w:rsidP="002A6AB5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A6AB5">
              <w:rPr>
                <w:rFonts w:ascii="Times New Roman" w:eastAsia="Times New Roman" w:hAnsi="Times New Roman" w:cs="Times New Roman"/>
                <w:bCs/>
              </w:rPr>
              <w:t>Статични UPS, за които се отнася тази спецификация трябва да носят CE маркировка, в съответствие с европейските директиви за безопасността и радио смущения (2006/95/ЕО ниско напрежение директива и 2004/108/ЕО EMC);</w:t>
            </w:r>
          </w:p>
        </w:tc>
        <w:tc>
          <w:tcPr>
            <w:tcW w:w="4644" w:type="dxa"/>
          </w:tcPr>
          <w:p w14:paraId="53B42B8F" w14:textId="77777777" w:rsidR="00807379" w:rsidRPr="002A6AB5" w:rsidRDefault="00807379" w:rsidP="009261E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</w:tbl>
    <w:p w14:paraId="6203DB06" w14:textId="77777777" w:rsidR="009261ED" w:rsidRDefault="009261ED" w:rsidP="002A6AB5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8F651F1" w14:textId="052D60F2" w:rsidR="009261ED" w:rsidRPr="002A6AB5" w:rsidRDefault="002A6AB5" w:rsidP="002A6AB5">
      <w:pPr>
        <w:spacing w:after="0" w:line="320" w:lineRule="exact"/>
        <w:ind w:left="-91" w:firstLine="7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6A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таблицата по-горе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се описва предлаганото </w:t>
      </w:r>
      <w:r w:rsidR="00AC555F">
        <w:rPr>
          <w:rFonts w:ascii="Times New Roman" w:eastAsia="Times New Roman" w:hAnsi="Times New Roman" w:cs="Times New Roman"/>
          <w:bCs/>
          <w:i/>
          <w:sz w:val="24"/>
          <w:szCs w:val="24"/>
        </w:rPr>
        <w:t>устройство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начин</w:t>
      </w:r>
      <w:r w:rsidR="00944EA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762DE">
        <w:rPr>
          <w:rFonts w:ascii="Times New Roman" w:eastAsia="Times New Roman" w:hAnsi="Times New Roman" w:cs="Times New Roman"/>
          <w:bCs/>
          <w:i/>
          <w:sz w:val="24"/>
          <w:szCs w:val="24"/>
        </w:rPr>
        <w:t>съгласно</w:t>
      </w:r>
      <w:r w:rsidR="00944EA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кои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то да</w:t>
      </w:r>
      <w:r w:rsidR="00944EA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може да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 </w:t>
      </w:r>
      <w:r w:rsidR="00944EA2">
        <w:rPr>
          <w:rFonts w:ascii="Times New Roman" w:eastAsia="Times New Roman" w:hAnsi="Times New Roman" w:cs="Times New Roman"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прави</w:t>
      </w:r>
      <w:r w:rsidR="00944EA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извод за покриване</w:t>
      </w:r>
      <w:r w:rsidRPr="002A6A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изискванията на Възложителя</w:t>
      </w:r>
      <w:r w:rsidR="00944EA2">
        <w:rPr>
          <w:rFonts w:ascii="Times New Roman" w:eastAsia="Times New Roman" w:hAnsi="Times New Roman" w:cs="Times New Roman"/>
          <w:bCs/>
          <w:i/>
          <w:sz w:val="24"/>
          <w:szCs w:val="24"/>
        </w:rPr>
        <w:t>, заложени в Техническата спецификация, неразделна част от документацията за участие</w:t>
      </w:r>
      <w:r w:rsidRPr="002A6AB5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2CB25F72" w14:textId="77777777" w:rsidR="009261ED" w:rsidRDefault="009261ED" w:rsidP="009261ED">
      <w:pPr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2046A89" w14:textId="77777777" w:rsidR="009261ED" w:rsidRPr="009261ED" w:rsidRDefault="009261ED" w:rsidP="009261ED">
      <w:pPr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E77E69C" w14:textId="77777777" w:rsidR="009261ED" w:rsidRDefault="009261ED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8D6A42C" w14:textId="77777777" w:rsidR="009261ED" w:rsidRPr="009261ED" w:rsidRDefault="009261ED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D64F9FC" w14:textId="77777777" w:rsidR="005A53BB" w:rsidRPr="009261ED" w:rsidRDefault="005A53BB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6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ПОДПИС и ПЕЧАТ:</w:t>
      </w:r>
    </w:p>
    <w:p w14:paraId="35D715C2" w14:textId="77777777" w:rsidR="005A53BB" w:rsidRPr="009261ED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A8BD2" w14:textId="77777777" w:rsidR="005A53BB" w:rsidRPr="009261ED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ED">
        <w:rPr>
          <w:rFonts w:ascii="Times New Roman" w:eastAsia="Times New Roman" w:hAnsi="Times New Roman" w:cs="Times New Roman"/>
          <w:sz w:val="24"/>
          <w:szCs w:val="24"/>
        </w:rPr>
        <w:t>______________________ (име и фамилия)</w:t>
      </w:r>
    </w:p>
    <w:p w14:paraId="6D82B0AF" w14:textId="77777777" w:rsidR="005A53BB" w:rsidRPr="009261ED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108A8" w14:textId="77777777" w:rsidR="005A53BB" w:rsidRPr="009261ED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ED">
        <w:rPr>
          <w:rFonts w:ascii="Times New Roman" w:eastAsia="Times New Roman" w:hAnsi="Times New Roman" w:cs="Times New Roman"/>
          <w:sz w:val="24"/>
          <w:szCs w:val="24"/>
        </w:rPr>
        <w:t xml:space="preserve">______________________(длъжност на управляващия/представляващия участника)  </w:t>
      </w:r>
    </w:p>
    <w:p w14:paraId="0D760235" w14:textId="77777777" w:rsidR="005A53BB" w:rsidRPr="009261ED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F5152" w14:textId="77777777" w:rsidR="005A53BB" w:rsidRPr="009261ED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1ED">
        <w:rPr>
          <w:rFonts w:ascii="Times New Roman" w:eastAsia="Times New Roman" w:hAnsi="Times New Roman" w:cs="Times New Roman"/>
          <w:sz w:val="24"/>
          <w:szCs w:val="24"/>
        </w:rPr>
        <w:t>______________________ (дата)</w:t>
      </w:r>
    </w:p>
    <w:p w14:paraId="2F1F74C2" w14:textId="77777777" w:rsidR="005A53BB" w:rsidRPr="002E596C" w:rsidRDefault="005A53BB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4CEF245" w14:textId="77777777" w:rsidR="005A53BB" w:rsidRPr="002E596C" w:rsidRDefault="005A53BB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72312FF5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409C39C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5A23061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1A26EAFB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2116EAE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51CFFEB3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336AEBAD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27E00CBD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59556DAC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3D5D5679" w14:textId="77777777" w:rsidR="00B10C47" w:rsidRPr="002E596C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2A98414E" w14:textId="4CCBFD01" w:rsidR="00B10C47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48B5F604" w14:textId="77777777" w:rsidR="00711911" w:rsidRPr="002E596C" w:rsidRDefault="00711911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2E0E08FB" w14:textId="77777777" w:rsidR="008A1AA6" w:rsidRPr="00C014CD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bg-BG"/>
        </w:rPr>
      </w:pPr>
    </w:p>
    <w:p w14:paraId="6B7B4F23" w14:textId="77777777" w:rsidR="008A1AA6" w:rsidRPr="004212B0" w:rsidRDefault="008A1AA6" w:rsidP="008A1AA6">
      <w:pPr>
        <w:spacing w:after="0" w:line="240" w:lineRule="auto"/>
        <w:ind w:left="8222" w:hanging="228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ОБРАЗЕЦ</w:t>
      </w:r>
    </w:p>
    <w:p w14:paraId="7497D644" w14:textId="77777777" w:rsidR="008A1AA6" w:rsidRPr="002E596C" w:rsidRDefault="008A1AA6" w:rsidP="008A1A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bg-BG"/>
        </w:rPr>
      </w:pPr>
    </w:p>
    <w:p w14:paraId="0003E5EB" w14:textId="77777777" w:rsidR="008A1AA6" w:rsidRPr="002E596C" w:rsidRDefault="008A1AA6" w:rsidP="008A1AA6">
      <w:pPr>
        <w:spacing w:after="0" w:line="240" w:lineRule="auto"/>
        <w:ind w:left="8222" w:hanging="2282"/>
        <w:jc w:val="righ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bg-BG"/>
        </w:rPr>
      </w:pPr>
    </w:p>
    <w:p w14:paraId="30981B8C" w14:textId="77777777" w:rsidR="008A1AA6" w:rsidRPr="002E596C" w:rsidRDefault="008A1AA6" w:rsidP="008A1AA6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FF0000"/>
          <w:lang w:eastAsia="bg-BG"/>
        </w:rPr>
      </w:pPr>
      <w:r w:rsidRPr="002E596C">
        <w:rPr>
          <w:rFonts w:ascii="Times New Roman" w:eastAsia="Times New Roman" w:hAnsi="Times New Roman" w:cs="Times New Roman"/>
          <w:color w:val="FF0000"/>
          <w:lang w:eastAsia="bg-BG"/>
        </w:rPr>
        <w:tab/>
      </w:r>
      <w:r w:rsidRPr="002E596C">
        <w:rPr>
          <w:rFonts w:ascii="Times New Roman" w:eastAsia="Times New Roman" w:hAnsi="Times New Roman" w:cs="Times New Roman"/>
          <w:color w:val="FF0000"/>
          <w:lang w:eastAsia="bg-BG"/>
        </w:rPr>
        <w:tab/>
      </w:r>
    </w:p>
    <w:p w14:paraId="5665A606" w14:textId="77777777" w:rsidR="004212B0" w:rsidRPr="004212B0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14:paraId="149F0584" w14:textId="77777777" w:rsidR="004212B0" w:rsidRPr="004212B0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"МБАЛ – Христо Ботев" АД</w:t>
      </w:r>
    </w:p>
    <w:p w14:paraId="33A36621" w14:textId="77777777" w:rsidR="004212B0" w:rsidRPr="004212B0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бул. "Втори юни" № 66</w:t>
      </w:r>
    </w:p>
    <w:p w14:paraId="1E91DD47" w14:textId="77777777" w:rsidR="008A1AA6" w:rsidRPr="004212B0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 Враца</w:t>
      </w:r>
      <w:r w:rsidR="00B10C47" w:rsidRPr="004212B0" w:rsidDel="00B10C4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5CE2A5BD" w14:textId="77777777" w:rsidR="008A1AA6" w:rsidRPr="004212B0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DFD1F4B" w14:textId="77777777" w:rsidR="008A1AA6" w:rsidRPr="004212B0" w:rsidRDefault="008A1AA6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ЦЕНОВО ПРЕДЛОЖЕНИЕ </w:t>
      </w:r>
    </w:p>
    <w:p w14:paraId="72A68611" w14:textId="77777777" w:rsidR="008A1AA6" w:rsidRPr="004212B0" w:rsidRDefault="008A1AA6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7223E5" w14:textId="77777777" w:rsidR="008A1AA6" w:rsidRPr="004212B0" w:rsidRDefault="008A1AA6" w:rsidP="008A1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AD813C9" w14:textId="77777777" w:rsidR="008A1AA6" w:rsidRPr="004212B0" w:rsidRDefault="008A1AA6" w:rsidP="008A1AA6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4212B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………………………..……………………….………………………</w:t>
      </w:r>
      <w:r w:rsidRPr="004212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</w:t>
      </w:r>
    </w:p>
    <w:p w14:paraId="3E7BC8C8" w14:textId="77777777" w:rsidR="008A1AA6" w:rsidRPr="004212B0" w:rsidRDefault="008A1AA6" w:rsidP="008A1AA6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</w:t>
      </w:r>
      <w:r w:rsidRPr="004212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БУЛСТАТ/ЕИК</w:t>
      </w:r>
      <w:r w:rsidRPr="004212B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2DD2746D" w14:textId="77777777" w:rsidR="008A1AA6" w:rsidRPr="004212B0" w:rsidRDefault="008A1AA6" w:rsidP="008A1AA6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представлявано от </w:t>
      </w:r>
      <w:r w:rsidRPr="004212B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</w:t>
      </w:r>
    </w:p>
    <w:p w14:paraId="7DC95648" w14:textId="77777777" w:rsidR="008A1AA6" w:rsidRPr="004212B0" w:rsidRDefault="008A1AA6" w:rsidP="008A1AA6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и качество)</w:t>
      </w:r>
    </w:p>
    <w:p w14:paraId="2FFFFC72" w14:textId="77777777" w:rsidR="008A1AA6" w:rsidRPr="004212B0" w:rsidRDefault="008A1AA6" w:rsidP="008A1AA6">
      <w:pPr>
        <w:tabs>
          <w:tab w:val="left" w:pos="900"/>
        </w:tabs>
        <w:suppressAutoHyphens/>
        <w:spacing w:after="0" w:line="36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8477A9" w14:textId="77777777" w:rsidR="008A1AA6" w:rsidRPr="004212B0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ab/>
      </w:r>
    </w:p>
    <w:p w14:paraId="16EF447F" w14:textId="77777777" w:rsidR="008A1AA6" w:rsidRPr="004212B0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14:paraId="74237527" w14:textId="77777777" w:rsidR="008A1AA6" w:rsidRPr="004212B0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0F526224" w14:textId="77777777" w:rsidR="008A1AA6" w:rsidRPr="004212B0" w:rsidRDefault="008A1AA6" w:rsidP="008A1AA6">
      <w:pPr>
        <w:tabs>
          <w:tab w:val="left" w:pos="3119"/>
        </w:tabs>
        <w:spacing w:after="200" w:line="276" w:lineRule="auto"/>
        <w:ind w:firstLine="567"/>
        <w:jc w:val="both"/>
        <w:rPr>
          <w:rFonts w:ascii="Calibri" w:eastAsia="Calibri" w:hAnsi="Calibri" w:cs="Times New Roman"/>
          <w:lang w:eastAsia="bg-BG"/>
        </w:rPr>
      </w:pPr>
      <w:r w:rsidRPr="004212B0">
        <w:rPr>
          <w:rFonts w:ascii="Times New Roman" w:eastAsia="Calibri" w:hAnsi="Times New Roman" w:cs="Times New Roman"/>
          <w:sz w:val="24"/>
          <w:szCs w:val="24"/>
          <w:lang w:eastAsia="bg-BG"/>
        </w:rPr>
        <w:t>С настоящото представяме нашето ценово предложение за изпълнение предмета на обявената от Вас обществена поръчка с наименование</w:t>
      </w:r>
      <w:r w:rsidRPr="004212B0">
        <w:rPr>
          <w:rFonts w:ascii="Calibri" w:eastAsia="Calibri" w:hAnsi="Calibri" w:cs="Times New Roman"/>
          <w:lang w:eastAsia="bg-BG"/>
        </w:rPr>
        <w:t xml:space="preserve">: </w:t>
      </w:r>
    </w:p>
    <w:p w14:paraId="668BB40D" w14:textId="77777777" w:rsidR="00CA7634" w:rsidRPr="004212B0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188740AD" w14:textId="77777777" w:rsidR="00BA5A83" w:rsidRPr="004212B0" w:rsidRDefault="004212B0" w:rsidP="00BA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212B0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17C8DA2F" w14:textId="77777777" w:rsidR="00B53B43" w:rsidRPr="004212B0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66EC6F" w14:textId="77777777" w:rsidR="00323A6A" w:rsidRPr="004212B0" w:rsidRDefault="00323A6A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A890A01" w14:textId="77777777" w:rsidR="008A1AA6" w:rsidRPr="004212B0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Р Е Д Л А Г А М Е :</w:t>
      </w:r>
    </w:p>
    <w:p w14:paraId="7651C497" w14:textId="77777777" w:rsidR="004212B0" w:rsidRPr="004212B0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1. Обща стойност за изпълнение на поръчката:</w:t>
      </w:r>
    </w:p>
    <w:p w14:paraId="39EFDB5A" w14:textId="77777777" w:rsidR="004212B0" w:rsidRPr="004212B0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41BEE755" w14:textId="77777777" w:rsidR="004212B0" w:rsidRPr="004212B0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 лева без ДДС</w:t>
      </w:r>
    </w:p>
    <w:p w14:paraId="53BD8756" w14:textId="43EFC00E" w:rsidR="004212B0" w:rsidRPr="004212B0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Словом: _____</w:t>
      </w:r>
      <w:r w:rsidR="004304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</w:p>
    <w:p w14:paraId="28FDD7D1" w14:textId="77777777" w:rsidR="00807379" w:rsidRDefault="004212B0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посочва се цифром и словом стойността в лева без ДДС</w:t>
      </w:r>
    </w:p>
    <w:p w14:paraId="2D4D4425" w14:textId="77777777" w:rsidR="004212B0" w:rsidRPr="00807379" w:rsidRDefault="00807379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379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</w:p>
    <w:p w14:paraId="083C0368" w14:textId="77777777" w:rsidR="00807379" w:rsidRPr="004212B0" w:rsidRDefault="00807379" w:rsidP="0080737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_________________ лева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ДДС</w:t>
      </w:r>
    </w:p>
    <w:p w14:paraId="015B5698" w14:textId="7E30F5D6" w:rsidR="00807379" w:rsidRPr="004212B0" w:rsidRDefault="00807379" w:rsidP="0080737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Словом: _____</w:t>
      </w:r>
      <w:r w:rsidR="004304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</w:p>
    <w:p w14:paraId="2815C655" w14:textId="77777777" w:rsidR="00807379" w:rsidRDefault="00807379" w:rsidP="00807379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212B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посочва се цифром и словом стойността в лева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</w:t>
      </w:r>
      <w:r w:rsidRPr="004212B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ДДС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</w:p>
    <w:p w14:paraId="66667ECC" w14:textId="77777777" w:rsidR="00807379" w:rsidRPr="00807379" w:rsidRDefault="00807379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51B4E3D" w14:textId="77777777" w:rsidR="004212B0" w:rsidRPr="004212B0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представляваща крайна фиксирана цена за изпълнение на всички дейности, включени в предмена на поръчката, а именно: доставка, монтаж и пускане (въвеждане) в експлоатация на устройството за непрекъсваемо токозахранване (UPS) съобразно техническата спецификация на Възложителя. </w:t>
      </w:r>
    </w:p>
    <w:p w14:paraId="0395282C" w14:textId="77777777" w:rsidR="004212B0" w:rsidRPr="004212B0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C32C155" w14:textId="77777777" w:rsidR="004212B0" w:rsidRPr="004212B0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2. Горепосочената, предложена от нас обща стойност на поръчката включва всички наши разходи, включително по транспорт, опаковка, маркировка и доставка на артикулите, консумативи, труд, данъци, мита, такси и всякакви други разходи свързани с изпълнение на поръчката, в това число и разходите за гаранционна подръжка до изтичане на гаранционните срокове на предлаганото от нас устройство за непрекъсваемо токозахранване (UPS).</w:t>
      </w:r>
    </w:p>
    <w:p w14:paraId="122F86D7" w14:textId="77777777" w:rsidR="004212B0" w:rsidRPr="00807379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0737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Горепосочената, предложена от нас обща стойност на поръчката не подлежи на промяна за целия срок на действие на договора.</w:t>
      </w:r>
    </w:p>
    <w:p w14:paraId="445498FB" w14:textId="77777777" w:rsidR="00083561" w:rsidRDefault="00083561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7C7DBBD5" w14:textId="77777777" w:rsidR="004212B0" w:rsidRPr="004212B0" w:rsidRDefault="004212B0" w:rsidP="00B341F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7E9BD4BC" w14:textId="77777777" w:rsidR="00083561" w:rsidRPr="002E596C" w:rsidRDefault="00083561" w:rsidP="00B341F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B3D21F7" w14:textId="33C1B2AD" w:rsidR="00B341FE" w:rsidRDefault="00B341FE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bg-BG"/>
        </w:rPr>
      </w:pPr>
      <w:r w:rsidRPr="004212B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Забележка: </w:t>
      </w:r>
      <w:r w:rsidR="0080737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1. </w:t>
      </w:r>
      <w:r w:rsidRPr="004212B0">
        <w:rPr>
          <w:rFonts w:ascii="Times New Roman" w:eastAsia="Times New Roman" w:hAnsi="Times New Roman" w:cs="Times New Roman"/>
          <w:sz w:val="20"/>
          <w:szCs w:val="20"/>
          <w:lang w:eastAsia="bg-BG"/>
        </w:rPr>
        <w:t>От участие в процедурата се отстранява участник, предложил обща цена за изпълнение на поръчката по-</w:t>
      </w:r>
      <w:r w:rsidRPr="0095639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висока от </w:t>
      </w:r>
      <w:r w:rsidR="008F264D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41 650</w:t>
      </w:r>
      <w:r w:rsidRPr="00956397">
        <w:rPr>
          <w:rFonts w:ascii="Times New Roman" w:eastAsia="Times New Roman" w:hAnsi="Times New Roman" w:cs="Times New Roman"/>
          <w:sz w:val="20"/>
          <w:szCs w:val="20"/>
          <w:lang w:eastAsia="bg-BG"/>
        </w:rPr>
        <w:t>,00 /</w:t>
      </w:r>
      <w:r w:rsidR="008F264D">
        <w:rPr>
          <w:rFonts w:ascii="Times New Roman" w:eastAsia="Times New Roman" w:hAnsi="Times New Roman" w:cs="Times New Roman"/>
          <w:sz w:val="20"/>
          <w:szCs w:val="20"/>
          <w:lang w:eastAsia="bg-BG"/>
        </w:rPr>
        <w:t>четиридесет хиляди шестстотин и петдесет</w:t>
      </w:r>
      <w:bookmarkStart w:id="0" w:name="_GoBack"/>
      <w:bookmarkEnd w:id="0"/>
      <w:r w:rsidR="00807379" w:rsidRPr="0095639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лева/ лева</w:t>
      </w:r>
      <w:r w:rsidR="00807379" w:rsidRPr="0080737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без начислен ДДС</w:t>
      </w:r>
      <w:r w:rsidRPr="002E596C">
        <w:rPr>
          <w:rFonts w:ascii="Times New Roman" w:eastAsia="Times New Roman" w:hAnsi="Times New Roman" w:cs="Times New Roman"/>
          <w:color w:val="FF0000"/>
          <w:sz w:val="20"/>
          <w:szCs w:val="20"/>
          <w:lang w:eastAsia="bg-BG"/>
        </w:rPr>
        <w:t>.</w:t>
      </w:r>
    </w:p>
    <w:p w14:paraId="334CC956" w14:textId="0F27C679" w:rsidR="00807379" w:rsidRPr="00807379" w:rsidRDefault="00807379" w:rsidP="00807379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80737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2.Всички цени в настоящото „Ценово предложение“ са в лева, закръглени до втория знак след десетичната запетая.</w:t>
      </w:r>
    </w:p>
    <w:p w14:paraId="23D4C275" w14:textId="77777777" w:rsidR="00785D31" w:rsidRPr="002E596C" w:rsidRDefault="00785D31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bg-BG"/>
        </w:rPr>
      </w:pPr>
    </w:p>
    <w:p w14:paraId="3434D0A8" w14:textId="77777777" w:rsidR="00785D31" w:rsidRDefault="00785D31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93581D0" w14:textId="77777777" w:rsidR="00807379" w:rsidRPr="00807379" w:rsidRDefault="00807379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C1FF06" w14:textId="77777777" w:rsidR="00083561" w:rsidRPr="00807379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79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80737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37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6169B0" w14:textId="77777777" w:rsidR="00083561" w:rsidRPr="00807379" w:rsidRDefault="00083561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05CFA" w14:textId="77777777" w:rsidR="008A1AA6" w:rsidRPr="00807379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="00083561" w:rsidRPr="00807379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807379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807379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807379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80737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379">
        <w:rPr>
          <w:rFonts w:ascii="Times New Roman" w:eastAsia="Times New Roman" w:hAnsi="Times New Roman" w:cs="Times New Roman"/>
          <w:sz w:val="24"/>
          <w:szCs w:val="24"/>
        </w:rPr>
        <w:t xml:space="preserve">   Участник:……………………. </w:t>
      </w:r>
    </w:p>
    <w:p w14:paraId="019BCD13" w14:textId="77777777" w:rsidR="00B27A24" w:rsidRPr="00807379" w:rsidRDefault="008A1AA6" w:rsidP="00785D31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80737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(дата на подписване)                                                                                    (подпис и печат)</w:t>
      </w:r>
    </w:p>
    <w:p w14:paraId="5116F4E5" w14:textId="77777777" w:rsidR="003C393C" w:rsidRPr="002E596C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78BDC85C" w14:textId="77777777" w:rsidR="00807379" w:rsidRDefault="003C393C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</w:p>
    <w:p w14:paraId="23BC6E8E" w14:textId="7AF7652E" w:rsidR="00807379" w:rsidRDefault="00807379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FF197DC" w14:textId="07ABCB74" w:rsidR="00AC555F" w:rsidRDefault="00AC555F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4A8C601" w14:textId="39C0FC4A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9B7A40" w14:textId="56ADBB25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1F168BC" w14:textId="054BDC87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A57CD8E" w14:textId="2575A85D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DC8C137" w14:textId="09A9351F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67AD72" w14:textId="1375B753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6069484" w14:textId="657C499E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C211F0B" w14:textId="4DB0D15F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5D0467" w14:textId="727EA38E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F556B01" w14:textId="0AF6FF46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0ABE849" w14:textId="1DFB19C7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518B84A" w14:textId="6062D648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AC37B78" w14:textId="48649956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65B63EA" w14:textId="0B14E286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42F257" w14:textId="1257CE46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D90FEAA" w14:textId="4E86922E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BA2C10F" w14:textId="4DD527D4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565BF85" w14:textId="2B70FA14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836A3EA" w14:textId="533B08E5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AD11E92" w14:textId="638E97A9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05D1951" w14:textId="3EA119FC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56E9F34" w14:textId="3FDE72BF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3E4CF98" w14:textId="0BFCDBA1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E82680E" w14:textId="6BDEE69B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141BC85" w14:textId="31EA3008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0416419" w14:textId="67A9C79B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75B6BCF" w14:textId="0943DF03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BCF1E7B" w14:textId="23D1047D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4A604E8" w14:textId="1016F56D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BD21277" w14:textId="251B3E17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129D08C" w14:textId="5C325CAE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1A668A" w14:textId="76DC821D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4788567" w14:textId="1EA2856E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BE58B9A" w14:textId="10296718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F64B686" w14:textId="75BAEBFF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EFC941E" w14:textId="5ACB0DC0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ADB6A33" w14:textId="0E85EC24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2C0CABD" w14:textId="792E8E32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A1216B1" w14:textId="77777777" w:rsidR="00711911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4F0A4B4" w14:textId="77777777" w:rsidR="00AC555F" w:rsidRDefault="00AC555F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EE9FE41" w14:textId="77777777" w:rsidR="00C014CD" w:rsidRDefault="003C393C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2E596C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</w:p>
    <w:p w14:paraId="41CBADB9" w14:textId="77777777" w:rsidR="003C393C" w:rsidRPr="00C014CD" w:rsidRDefault="00C014CD" w:rsidP="003C3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bCs/>
          <w:color w:val="FF0000"/>
          <w:sz w:val="20"/>
          <w:szCs w:val="20"/>
        </w:rPr>
        <w:lastRenderedPageBreak/>
        <w:tab/>
      </w:r>
      <w:r>
        <w:rPr>
          <w:rFonts w:ascii="Verdana" w:eastAsia="Times New Roman" w:hAnsi="Verdana" w:cs="Times New Roman"/>
          <w:bCs/>
          <w:color w:val="FF0000"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olor w:val="FF0000"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olor w:val="FF0000"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olor w:val="FF0000"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olor w:val="FF0000"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olor w:val="FF0000"/>
          <w:sz w:val="20"/>
          <w:szCs w:val="20"/>
        </w:rPr>
        <w:tab/>
      </w:r>
      <w:r w:rsidRPr="00C014CD">
        <w:rPr>
          <w:rFonts w:ascii="Verdana" w:eastAsia="Times New Roman" w:hAnsi="Verdana" w:cs="Times New Roman"/>
          <w:bCs/>
          <w:sz w:val="20"/>
          <w:szCs w:val="20"/>
        </w:rPr>
        <w:tab/>
      </w:r>
      <w:r w:rsidR="003C393C" w:rsidRPr="00C014CD">
        <w:rPr>
          <w:rFonts w:ascii="Verdana" w:eastAsia="Times New Roman" w:hAnsi="Verdana" w:cs="Times New Roman"/>
          <w:bCs/>
          <w:sz w:val="20"/>
          <w:szCs w:val="20"/>
          <w:lang w:val="en-US"/>
        </w:rPr>
        <w:tab/>
      </w:r>
      <w:r w:rsidR="003C393C" w:rsidRPr="00C014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  <w:t>образец</w:t>
      </w:r>
    </w:p>
    <w:p w14:paraId="3DD46F32" w14:textId="77777777" w:rsidR="003C393C" w:rsidRPr="00C014CD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19BA949A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C014CD">
        <w:rPr>
          <w:rFonts w:ascii="Times New Roman" w:eastAsia="Times New Roman" w:hAnsi="Times New Roman" w:cs="Times New Roman"/>
          <w:b/>
          <w:lang w:eastAsia="bg-BG"/>
        </w:rPr>
        <w:tab/>
      </w:r>
    </w:p>
    <w:p w14:paraId="25E39DB5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825E05A" w14:textId="77777777" w:rsidR="003C393C" w:rsidRPr="00C014CD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501CADFE" w14:textId="77777777" w:rsidR="003C393C" w:rsidRPr="00C014CD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конфиденциалност по чл. 102 от </w:t>
      </w:r>
    </w:p>
    <w:p w14:paraId="774BC62E" w14:textId="77777777" w:rsidR="003C393C" w:rsidRPr="00C014CD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ЗОП</w:t>
      </w:r>
    </w:p>
    <w:p w14:paraId="30FEDBE8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471D3C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</w:t>
      </w:r>
    </w:p>
    <w:p w14:paraId="0F396B5B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(трите имена)</w:t>
      </w:r>
    </w:p>
    <w:p w14:paraId="28D82C65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………………………………………………..……</w:t>
      </w:r>
    </w:p>
    <w:p w14:paraId="082BEA39" w14:textId="77777777" w:rsidR="003C393C" w:rsidRPr="00C014CD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7C543C8" w14:textId="77777777" w:rsidR="003C393C" w:rsidRPr="00C014CD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……………..…………………………………………..……………                                                         (длъжност)</w:t>
      </w:r>
    </w:p>
    <w:p w14:paraId="05C6168B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на…………………………………………………………………………………………</w:t>
      </w:r>
    </w:p>
    <w:p w14:paraId="1B5B7F88" w14:textId="77777777" w:rsidR="003C393C" w:rsidRPr="00C014CD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участника),</w:t>
      </w:r>
    </w:p>
    <w:p w14:paraId="20383E41" w14:textId="77777777" w:rsidR="003C393C" w:rsidRPr="00C014CD" w:rsidRDefault="003C393C" w:rsidP="003C39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.................................................. – участник във възлагане на обществена поръчка с предмет: </w:t>
      </w:r>
    </w:p>
    <w:p w14:paraId="28B8FFC8" w14:textId="77777777" w:rsidR="003C393C" w:rsidRPr="00C014CD" w:rsidRDefault="003C393C" w:rsidP="003C393C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position w:val="6"/>
          <w:sz w:val="24"/>
          <w:szCs w:val="24"/>
        </w:rPr>
      </w:pPr>
    </w:p>
    <w:p w14:paraId="5C397006" w14:textId="77777777" w:rsidR="002F11BA" w:rsidRPr="00C014CD" w:rsidRDefault="005A60B7" w:rsidP="002F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A60B7">
        <w:rPr>
          <w:rFonts w:ascii="Times New Roman" w:eastAsia="Calibri" w:hAnsi="Times New Roman" w:cs="Times New Roman"/>
          <w:b/>
          <w:bCs/>
          <w:sz w:val="24"/>
          <w:szCs w:val="24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228B8440" w14:textId="77777777" w:rsidR="00B53B43" w:rsidRPr="002E596C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5D5D5E92" w14:textId="77777777" w:rsidR="003C393C" w:rsidRPr="00C014CD" w:rsidRDefault="003C393C" w:rsidP="003C393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01E047" w14:textId="77777777" w:rsidR="003C393C" w:rsidRPr="00C014CD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14:paraId="7D05EA71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Информацията, съдържаща се в …………………….. (</w:t>
      </w:r>
      <w:r w:rsidRPr="00C014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офертата</w:t>
      </w: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офертата, да се счита за конфиденциална, тъй като съдържа търговска тайна.</w:t>
      </w:r>
    </w:p>
    <w:p w14:paraId="66FFEB68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F6E674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14:paraId="54F3924F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40B3F3" w14:textId="77777777" w:rsidR="003C393C" w:rsidRPr="00C014CD" w:rsidRDefault="003C393C" w:rsidP="003C3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14:paraId="10443431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392F725" w14:textId="77777777" w:rsidR="003C393C" w:rsidRPr="00C014CD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 .............           </w:t>
      </w: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014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Подпис и печат:………….</w:t>
      </w:r>
    </w:p>
    <w:p w14:paraId="58201AE2" w14:textId="77777777" w:rsidR="003C393C" w:rsidRPr="00C014CD" w:rsidRDefault="003C393C" w:rsidP="003C393C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B44523" w14:textId="77777777" w:rsidR="003C393C" w:rsidRPr="00C014CD" w:rsidRDefault="003C393C" w:rsidP="003C393C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C014CD">
        <w:rPr>
          <w:rFonts w:ascii="Times New Roman" w:eastAsia="Times New Roman" w:hAnsi="Times New Roman" w:cs="Times New Roman"/>
          <w:b/>
          <w:i/>
          <w:lang w:eastAsia="bg-BG"/>
        </w:rPr>
        <w:t xml:space="preserve">*Забележка: </w:t>
      </w:r>
      <w:r w:rsidRPr="00C014CD">
        <w:rPr>
          <w:rFonts w:ascii="Times New Roman" w:eastAsia="Times New Roman" w:hAnsi="Times New Roman" w:cs="Times New Roman"/>
          <w:i/>
          <w:lang w:eastAsia="bg-BG"/>
        </w:rPr>
        <w:t>Декларацията по чл. 102 от ЗОП не е задължителна част от офертата, като същата се представя по преценка на всеки участник и при наличие на основания за това.</w:t>
      </w:r>
    </w:p>
    <w:p w14:paraId="38CD4547" w14:textId="77777777" w:rsidR="003C393C" w:rsidRPr="00C014CD" w:rsidRDefault="003C393C" w:rsidP="003C393C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lang w:eastAsia="bg-BG"/>
        </w:rPr>
      </w:pPr>
      <w:r w:rsidRPr="00C014CD">
        <w:rPr>
          <w:rFonts w:ascii="Times New Roman" w:eastAsia="Times New Roman" w:hAnsi="Times New Roman" w:cs="Times New Roman"/>
          <w:b/>
          <w:i/>
          <w:lang w:eastAsia="bg-BG"/>
        </w:rPr>
        <w:t xml:space="preserve">** Забележка: </w:t>
      </w:r>
      <w:r w:rsidRPr="00C014CD">
        <w:rPr>
          <w:rFonts w:ascii="Times New Roman" w:eastAsia="Times New Roman" w:hAnsi="Times New Roman" w:cs="Times New Roman"/>
          <w:i/>
          <w:lang w:eastAsia="bg-BG"/>
        </w:rPr>
        <w:t xml:space="preserve">Съгласно чл.102, ал.2 от ЗОП: ,,Участниците не могат да се позовават на </w:t>
      </w:r>
      <w:r w:rsidRPr="00C014CD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  <w:lang w:eastAsia="bg-BG"/>
        </w:rPr>
        <w:t>конфиденциалност</w:t>
      </w:r>
      <w:r w:rsidRPr="00C014CD">
        <w:rPr>
          <w:rFonts w:ascii="Times New Roman" w:eastAsia="Times New Roman" w:hAnsi="Times New Roman" w:cs="Times New Roman"/>
          <w:i/>
          <w:lang w:eastAsia="bg-BG"/>
        </w:rPr>
        <w:t xml:space="preserve"> по отношение на предложенията от офертите им, които подлежат на оценка</w:t>
      </w:r>
      <w:r w:rsidRPr="00C014CD">
        <w:rPr>
          <w:rFonts w:ascii="Times New Roman" w:eastAsia="Times New Roman" w:hAnsi="Times New Roman" w:cs="Times New Roman"/>
          <w:lang w:eastAsia="bg-BG"/>
        </w:rPr>
        <w:t>.“</w:t>
      </w:r>
    </w:p>
    <w:p w14:paraId="35E78E68" w14:textId="77777777" w:rsidR="003C393C" w:rsidRPr="002E596C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0F4F0EEA" w14:textId="77777777" w:rsidR="003C393C" w:rsidRPr="002E596C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6FBE665" w14:textId="77777777" w:rsidR="00A43448" w:rsidRPr="002E596C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C2A427" w14:textId="77777777" w:rsidR="00A43448" w:rsidRPr="002E596C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2068DA" w14:textId="77777777" w:rsidR="00A43448" w:rsidRPr="002E596C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43448" w:rsidRPr="002E596C" w:rsidSect="00D3053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FAA7" w14:textId="77777777" w:rsidR="00891744" w:rsidRDefault="00891744" w:rsidP="004B4082">
      <w:pPr>
        <w:spacing w:after="0" w:line="240" w:lineRule="auto"/>
      </w:pPr>
      <w:r>
        <w:separator/>
      </w:r>
    </w:p>
  </w:endnote>
  <w:endnote w:type="continuationSeparator" w:id="0">
    <w:p w14:paraId="3C5C5B6D" w14:textId="77777777" w:rsidR="00891744" w:rsidRDefault="00891744" w:rsidP="004B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SimSun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5167D" w14:textId="77777777" w:rsidR="00891744" w:rsidRDefault="00891744" w:rsidP="004B4082">
      <w:pPr>
        <w:spacing w:after="0" w:line="240" w:lineRule="auto"/>
      </w:pPr>
      <w:r>
        <w:separator/>
      </w:r>
    </w:p>
  </w:footnote>
  <w:footnote w:type="continuationSeparator" w:id="0">
    <w:p w14:paraId="05DBA67C" w14:textId="77777777" w:rsidR="00891744" w:rsidRDefault="00891744" w:rsidP="004B4082">
      <w:pPr>
        <w:spacing w:after="0" w:line="240" w:lineRule="auto"/>
      </w:pPr>
      <w:r>
        <w:continuationSeparator/>
      </w:r>
    </w:p>
  </w:footnote>
  <w:footnote w:id="1">
    <w:p w14:paraId="7DC89382" w14:textId="77777777" w:rsidR="008F264D" w:rsidRDefault="008F264D" w:rsidP="005042EE">
      <w:pPr>
        <w:pStyle w:val="a7"/>
        <w:rPr>
          <w:lang w:val="bg-BG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lang w:val="bg-BG"/>
        </w:rPr>
        <w:t>Декларацията се подписва от лице, което може самостоятелно да представлява участника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86A32"/>
    <w:multiLevelType w:val="hybridMultilevel"/>
    <w:tmpl w:val="EC3EAF02"/>
    <w:lvl w:ilvl="0" w:tplc="AA4CA2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739A8"/>
    <w:multiLevelType w:val="hybridMultilevel"/>
    <w:tmpl w:val="7B025BB0"/>
    <w:lvl w:ilvl="0" w:tplc="0402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07A57E9F"/>
    <w:multiLevelType w:val="hybridMultilevel"/>
    <w:tmpl w:val="473089AC"/>
    <w:lvl w:ilvl="0" w:tplc="277E631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6263"/>
    <w:multiLevelType w:val="hybridMultilevel"/>
    <w:tmpl w:val="CB46F502"/>
    <w:lvl w:ilvl="0" w:tplc="6F9AF2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770895"/>
    <w:multiLevelType w:val="hybridMultilevel"/>
    <w:tmpl w:val="9AB226FE"/>
    <w:lvl w:ilvl="0" w:tplc="6284F8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5E47073F"/>
    <w:multiLevelType w:val="multilevel"/>
    <w:tmpl w:val="5E47073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4D"/>
    <w:rsid w:val="00001FD3"/>
    <w:rsid w:val="00010BB4"/>
    <w:rsid w:val="00032C75"/>
    <w:rsid w:val="000415F4"/>
    <w:rsid w:val="000417E9"/>
    <w:rsid w:val="00054958"/>
    <w:rsid w:val="00062522"/>
    <w:rsid w:val="00062E53"/>
    <w:rsid w:val="00072759"/>
    <w:rsid w:val="00080993"/>
    <w:rsid w:val="000811BA"/>
    <w:rsid w:val="00083561"/>
    <w:rsid w:val="00085418"/>
    <w:rsid w:val="00085781"/>
    <w:rsid w:val="00087D50"/>
    <w:rsid w:val="00091520"/>
    <w:rsid w:val="000A0F48"/>
    <w:rsid w:val="000B0522"/>
    <w:rsid w:val="000B1199"/>
    <w:rsid w:val="000B1DFF"/>
    <w:rsid w:val="000B2E72"/>
    <w:rsid w:val="000D4127"/>
    <w:rsid w:val="000E2AD7"/>
    <w:rsid w:val="000E341A"/>
    <w:rsid w:val="000F5DCB"/>
    <w:rsid w:val="00104B07"/>
    <w:rsid w:val="00115252"/>
    <w:rsid w:val="0011685C"/>
    <w:rsid w:val="00120B47"/>
    <w:rsid w:val="00125AC3"/>
    <w:rsid w:val="00144F4D"/>
    <w:rsid w:val="001468C6"/>
    <w:rsid w:val="00167417"/>
    <w:rsid w:val="0018144C"/>
    <w:rsid w:val="0018654B"/>
    <w:rsid w:val="00187B6A"/>
    <w:rsid w:val="001917F6"/>
    <w:rsid w:val="00193B43"/>
    <w:rsid w:val="00196327"/>
    <w:rsid w:val="001A37FD"/>
    <w:rsid w:val="001C2E21"/>
    <w:rsid w:val="001D1A78"/>
    <w:rsid w:val="001E1436"/>
    <w:rsid w:val="001E4AD2"/>
    <w:rsid w:val="001F502C"/>
    <w:rsid w:val="00201601"/>
    <w:rsid w:val="00210F08"/>
    <w:rsid w:val="00217ADF"/>
    <w:rsid w:val="0022064B"/>
    <w:rsid w:val="00244227"/>
    <w:rsid w:val="002462B8"/>
    <w:rsid w:val="00247764"/>
    <w:rsid w:val="002521FD"/>
    <w:rsid w:val="0026576C"/>
    <w:rsid w:val="002765AB"/>
    <w:rsid w:val="002930C8"/>
    <w:rsid w:val="00293A2E"/>
    <w:rsid w:val="002A42B8"/>
    <w:rsid w:val="002A6AB5"/>
    <w:rsid w:val="002B3151"/>
    <w:rsid w:val="002C31A2"/>
    <w:rsid w:val="002C7D50"/>
    <w:rsid w:val="002D57F7"/>
    <w:rsid w:val="002E1461"/>
    <w:rsid w:val="002E529C"/>
    <w:rsid w:val="002E596C"/>
    <w:rsid w:val="002F11BA"/>
    <w:rsid w:val="003027BF"/>
    <w:rsid w:val="003228CC"/>
    <w:rsid w:val="00323A6A"/>
    <w:rsid w:val="003303F9"/>
    <w:rsid w:val="00332D93"/>
    <w:rsid w:val="003550E3"/>
    <w:rsid w:val="00356B50"/>
    <w:rsid w:val="00377EBE"/>
    <w:rsid w:val="003812A7"/>
    <w:rsid w:val="00386AE6"/>
    <w:rsid w:val="00390A4B"/>
    <w:rsid w:val="0039654F"/>
    <w:rsid w:val="003C35CF"/>
    <w:rsid w:val="003C393C"/>
    <w:rsid w:val="003C3D4E"/>
    <w:rsid w:val="003D4153"/>
    <w:rsid w:val="003E527B"/>
    <w:rsid w:val="00400F59"/>
    <w:rsid w:val="00413648"/>
    <w:rsid w:val="004212B0"/>
    <w:rsid w:val="004304FA"/>
    <w:rsid w:val="00444FB3"/>
    <w:rsid w:val="004459CD"/>
    <w:rsid w:val="00446693"/>
    <w:rsid w:val="0045237A"/>
    <w:rsid w:val="004617BD"/>
    <w:rsid w:val="00461D71"/>
    <w:rsid w:val="00481B80"/>
    <w:rsid w:val="00484CBB"/>
    <w:rsid w:val="00493318"/>
    <w:rsid w:val="0049343C"/>
    <w:rsid w:val="0049377D"/>
    <w:rsid w:val="0049465C"/>
    <w:rsid w:val="004A476C"/>
    <w:rsid w:val="004B02B8"/>
    <w:rsid w:val="004B4082"/>
    <w:rsid w:val="004C08D6"/>
    <w:rsid w:val="004C6EED"/>
    <w:rsid w:val="004E186C"/>
    <w:rsid w:val="004E27B2"/>
    <w:rsid w:val="004E473C"/>
    <w:rsid w:val="004F2372"/>
    <w:rsid w:val="004F4FA4"/>
    <w:rsid w:val="005042EE"/>
    <w:rsid w:val="00511BC7"/>
    <w:rsid w:val="00514B9D"/>
    <w:rsid w:val="00520AA8"/>
    <w:rsid w:val="00523137"/>
    <w:rsid w:val="00527B0D"/>
    <w:rsid w:val="005536F7"/>
    <w:rsid w:val="00567B5E"/>
    <w:rsid w:val="005741AF"/>
    <w:rsid w:val="005772C2"/>
    <w:rsid w:val="005861B2"/>
    <w:rsid w:val="005A27D9"/>
    <w:rsid w:val="005A53BB"/>
    <w:rsid w:val="005A60B7"/>
    <w:rsid w:val="005B4E6E"/>
    <w:rsid w:val="005B5EA3"/>
    <w:rsid w:val="005D22F6"/>
    <w:rsid w:val="005D7A6C"/>
    <w:rsid w:val="005F0DCA"/>
    <w:rsid w:val="0060476B"/>
    <w:rsid w:val="00605CBA"/>
    <w:rsid w:val="00625341"/>
    <w:rsid w:val="0063752B"/>
    <w:rsid w:val="00660AF8"/>
    <w:rsid w:val="00665F79"/>
    <w:rsid w:val="00666084"/>
    <w:rsid w:val="006819F6"/>
    <w:rsid w:val="00684A61"/>
    <w:rsid w:val="00692618"/>
    <w:rsid w:val="0069417B"/>
    <w:rsid w:val="00694828"/>
    <w:rsid w:val="006B2E36"/>
    <w:rsid w:val="006B426A"/>
    <w:rsid w:val="006B4863"/>
    <w:rsid w:val="006D5126"/>
    <w:rsid w:val="006D647F"/>
    <w:rsid w:val="006E0223"/>
    <w:rsid w:val="006E1C3E"/>
    <w:rsid w:val="007001AE"/>
    <w:rsid w:val="007051EC"/>
    <w:rsid w:val="00711911"/>
    <w:rsid w:val="00731079"/>
    <w:rsid w:val="00735B52"/>
    <w:rsid w:val="00766785"/>
    <w:rsid w:val="0076794D"/>
    <w:rsid w:val="007762DE"/>
    <w:rsid w:val="00781FB9"/>
    <w:rsid w:val="00785D31"/>
    <w:rsid w:val="0079519D"/>
    <w:rsid w:val="00796F84"/>
    <w:rsid w:val="007A260F"/>
    <w:rsid w:val="007A755E"/>
    <w:rsid w:val="007B3301"/>
    <w:rsid w:val="007D0A5A"/>
    <w:rsid w:val="007D2528"/>
    <w:rsid w:val="007D4A49"/>
    <w:rsid w:val="007D7550"/>
    <w:rsid w:val="0080718F"/>
    <w:rsid w:val="00807379"/>
    <w:rsid w:val="00810450"/>
    <w:rsid w:val="00812EE6"/>
    <w:rsid w:val="008155EB"/>
    <w:rsid w:val="00815F79"/>
    <w:rsid w:val="00825BE4"/>
    <w:rsid w:val="00832E93"/>
    <w:rsid w:val="008418AC"/>
    <w:rsid w:val="0084207C"/>
    <w:rsid w:val="00845344"/>
    <w:rsid w:val="00850720"/>
    <w:rsid w:val="00863C43"/>
    <w:rsid w:val="00874632"/>
    <w:rsid w:val="00877A2F"/>
    <w:rsid w:val="00891744"/>
    <w:rsid w:val="008A1AA6"/>
    <w:rsid w:val="008A246F"/>
    <w:rsid w:val="008A5553"/>
    <w:rsid w:val="008C0BCE"/>
    <w:rsid w:val="008C3149"/>
    <w:rsid w:val="008C3535"/>
    <w:rsid w:val="008C4924"/>
    <w:rsid w:val="008C7BA9"/>
    <w:rsid w:val="008F264D"/>
    <w:rsid w:val="008F7030"/>
    <w:rsid w:val="0091584F"/>
    <w:rsid w:val="009239BE"/>
    <w:rsid w:val="009261ED"/>
    <w:rsid w:val="00927925"/>
    <w:rsid w:val="00932E9E"/>
    <w:rsid w:val="009367A2"/>
    <w:rsid w:val="00937A79"/>
    <w:rsid w:val="00937CA1"/>
    <w:rsid w:val="00944EA2"/>
    <w:rsid w:val="009516F2"/>
    <w:rsid w:val="00956397"/>
    <w:rsid w:val="00972A9D"/>
    <w:rsid w:val="0099044E"/>
    <w:rsid w:val="00995793"/>
    <w:rsid w:val="009A4F6D"/>
    <w:rsid w:val="009B4B57"/>
    <w:rsid w:val="009B6BB7"/>
    <w:rsid w:val="009C55B0"/>
    <w:rsid w:val="009D335D"/>
    <w:rsid w:val="009D3E9A"/>
    <w:rsid w:val="009D4B00"/>
    <w:rsid w:val="00A27A0C"/>
    <w:rsid w:val="00A32731"/>
    <w:rsid w:val="00A43448"/>
    <w:rsid w:val="00A4727D"/>
    <w:rsid w:val="00A54522"/>
    <w:rsid w:val="00A555B9"/>
    <w:rsid w:val="00A665A8"/>
    <w:rsid w:val="00A8413A"/>
    <w:rsid w:val="00AC555F"/>
    <w:rsid w:val="00AC6AE3"/>
    <w:rsid w:val="00AD017A"/>
    <w:rsid w:val="00AD28F0"/>
    <w:rsid w:val="00AD3903"/>
    <w:rsid w:val="00AE603C"/>
    <w:rsid w:val="00B024EE"/>
    <w:rsid w:val="00B10C47"/>
    <w:rsid w:val="00B27A24"/>
    <w:rsid w:val="00B318DB"/>
    <w:rsid w:val="00B341FE"/>
    <w:rsid w:val="00B44058"/>
    <w:rsid w:val="00B4784E"/>
    <w:rsid w:val="00B53B43"/>
    <w:rsid w:val="00B724CC"/>
    <w:rsid w:val="00B737CB"/>
    <w:rsid w:val="00B74CEB"/>
    <w:rsid w:val="00BA3B57"/>
    <w:rsid w:val="00BA5A83"/>
    <w:rsid w:val="00BB0C00"/>
    <w:rsid w:val="00BB280F"/>
    <w:rsid w:val="00BB283A"/>
    <w:rsid w:val="00BC3540"/>
    <w:rsid w:val="00C014CD"/>
    <w:rsid w:val="00C13BAD"/>
    <w:rsid w:val="00C418A2"/>
    <w:rsid w:val="00C46798"/>
    <w:rsid w:val="00C679E3"/>
    <w:rsid w:val="00C75529"/>
    <w:rsid w:val="00C8331C"/>
    <w:rsid w:val="00C8409A"/>
    <w:rsid w:val="00CA2794"/>
    <w:rsid w:val="00CA7634"/>
    <w:rsid w:val="00CB723F"/>
    <w:rsid w:val="00CC087D"/>
    <w:rsid w:val="00CC1A47"/>
    <w:rsid w:val="00CD1482"/>
    <w:rsid w:val="00CE160C"/>
    <w:rsid w:val="00CF486F"/>
    <w:rsid w:val="00CF6EA6"/>
    <w:rsid w:val="00D054CF"/>
    <w:rsid w:val="00D05886"/>
    <w:rsid w:val="00D12B35"/>
    <w:rsid w:val="00D22177"/>
    <w:rsid w:val="00D249FB"/>
    <w:rsid w:val="00D30536"/>
    <w:rsid w:val="00D33B68"/>
    <w:rsid w:val="00D35311"/>
    <w:rsid w:val="00D40D7B"/>
    <w:rsid w:val="00D42884"/>
    <w:rsid w:val="00D43D56"/>
    <w:rsid w:val="00D601E7"/>
    <w:rsid w:val="00D636CB"/>
    <w:rsid w:val="00D76023"/>
    <w:rsid w:val="00D85C58"/>
    <w:rsid w:val="00D8607E"/>
    <w:rsid w:val="00D86F7E"/>
    <w:rsid w:val="00D93A8F"/>
    <w:rsid w:val="00DA3034"/>
    <w:rsid w:val="00DC087F"/>
    <w:rsid w:val="00DE3BEA"/>
    <w:rsid w:val="00DF3A20"/>
    <w:rsid w:val="00E00868"/>
    <w:rsid w:val="00E00F8C"/>
    <w:rsid w:val="00E00F99"/>
    <w:rsid w:val="00E06D9D"/>
    <w:rsid w:val="00E22EF9"/>
    <w:rsid w:val="00E2384E"/>
    <w:rsid w:val="00E27CEC"/>
    <w:rsid w:val="00E35E09"/>
    <w:rsid w:val="00E62697"/>
    <w:rsid w:val="00E63E8D"/>
    <w:rsid w:val="00E6422D"/>
    <w:rsid w:val="00E72F15"/>
    <w:rsid w:val="00E7348E"/>
    <w:rsid w:val="00E843A7"/>
    <w:rsid w:val="00E9082E"/>
    <w:rsid w:val="00E91399"/>
    <w:rsid w:val="00EA101B"/>
    <w:rsid w:val="00EA2716"/>
    <w:rsid w:val="00EA497C"/>
    <w:rsid w:val="00EA7D42"/>
    <w:rsid w:val="00EA7F83"/>
    <w:rsid w:val="00EB67FF"/>
    <w:rsid w:val="00EB79F2"/>
    <w:rsid w:val="00ED30D7"/>
    <w:rsid w:val="00ED78E2"/>
    <w:rsid w:val="00EE7F1B"/>
    <w:rsid w:val="00F02CFB"/>
    <w:rsid w:val="00F05BF4"/>
    <w:rsid w:val="00F13FDF"/>
    <w:rsid w:val="00F32CA2"/>
    <w:rsid w:val="00F350EF"/>
    <w:rsid w:val="00F35985"/>
    <w:rsid w:val="00F4389B"/>
    <w:rsid w:val="00F70A57"/>
    <w:rsid w:val="00F81F2A"/>
    <w:rsid w:val="00FA75E8"/>
    <w:rsid w:val="00FA7C4F"/>
    <w:rsid w:val="00FB0BB1"/>
    <w:rsid w:val="00FB680D"/>
    <w:rsid w:val="00FC325B"/>
    <w:rsid w:val="00FD64F6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0E6"/>
  <w15:docId w15:val="{6BD60D8A-A395-426E-B514-8FCD8B0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7679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4B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B4082"/>
  </w:style>
  <w:style w:type="paragraph" w:styleId="a5">
    <w:name w:val="footer"/>
    <w:basedOn w:val="a"/>
    <w:link w:val="a6"/>
    <w:uiPriority w:val="99"/>
    <w:unhideWhenUsed/>
    <w:rsid w:val="004B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B4082"/>
  </w:style>
  <w:style w:type="paragraph" w:styleId="a7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8"/>
    <w:unhideWhenUsed/>
    <w:rsid w:val="00E0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7"/>
    <w:rsid w:val="00E008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footnote reference"/>
    <w:aliases w:val="Footnote symbol"/>
    <w:uiPriority w:val="99"/>
    <w:unhideWhenUsed/>
    <w:rsid w:val="00E00868"/>
    <w:rPr>
      <w:vertAlign w:val="superscript"/>
    </w:rPr>
  </w:style>
  <w:style w:type="character" w:customStyle="1" w:styleId="4">
    <w:name w:val="Заглавие #4_"/>
    <w:basedOn w:val="a0"/>
    <w:link w:val="40"/>
    <w:rsid w:val="00CC1A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лавие #4"/>
    <w:basedOn w:val="a"/>
    <w:link w:val="4"/>
    <w:rsid w:val="00CC1A47"/>
    <w:pPr>
      <w:widowControl w:val="0"/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796F8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C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2C7D5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E3BEA"/>
    <w:pPr>
      <w:ind w:left="720"/>
      <w:contextualSpacing/>
    </w:pPr>
  </w:style>
  <w:style w:type="character" w:customStyle="1" w:styleId="newdocreference1">
    <w:name w:val="newdocreference1"/>
    <w:basedOn w:val="a0"/>
    <w:rsid w:val="00825BE4"/>
    <w:rPr>
      <w:i w:val="0"/>
      <w:iCs w:val="0"/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16741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741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16741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741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167417"/>
    <w:rPr>
      <w:b/>
      <w:bCs/>
      <w:sz w:val="20"/>
      <w:szCs w:val="20"/>
    </w:rPr>
  </w:style>
  <w:style w:type="table" w:styleId="af3">
    <w:name w:val="Table Grid"/>
    <w:basedOn w:val="a1"/>
    <w:uiPriority w:val="39"/>
    <w:rsid w:val="00807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5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0377&amp;ToPar=Art55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1614-9D97-48F7-8E70-9482C9DC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5368</Words>
  <Characters>30603</Characters>
  <Application>Microsoft Office Word</Application>
  <DocSecurity>0</DocSecurity>
  <Lines>255</Lines>
  <Paragraphs>71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Йоанна Славчева Цветкова</dc:creator>
  <cp:keywords/>
  <dc:description/>
  <cp:lastModifiedBy>URK-PC</cp:lastModifiedBy>
  <cp:revision>2</cp:revision>
  <cp:lastPrinted>2019-03-06T11:24:00Z</cp:lastPrinted>
  <dcterms:created xsi:type="dcterms:W3CDTF">2019-12-03T10:47:00Z</dcterms:created>
  <dcterms:modified xsi:type="dcterms:W3CDTF">2019-12-03T10:47:00Z</dcterms:modified>
</cp:coreProperties>
</file>